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ackground w:color="FFFFFF"/>
  <w:body>
    <w:p w:rsidRPr="0048754F" w:rsidR="00520668" w:rsidRDefault="00520668" w14:paraId="672A6659" w14:textId="77777777">
      <w:pPr>
        <w:spacing w:line="200" w:lineRule="exact"/>
        <w:rPr>
          <w:rFonts w:ascii="Arial" w:hAnsi="Arial" w:eastAsia="Times New Roman"/>
          <w:sz w:val="24"/>
        </w:rPr>
      </w:pPr>
    </w:p>
    <w:p w:rsidRPr="0048754F" w:rsidR="00520668" w:rsidRDefault="00520668" w14:paraId="0A37501D" w14:textId="77777777">
      <w:pPr>
        <w:spacing w:line="200" w:lineRule="exact"/>
        <w:rPr>
          <w:rFonts w:ascii="Arial" w:hAnsi="Arial" w:eastAsia="Times New Roman"/>
          <w:sz w:val="24"/>
        </w:rPr>
      </w:pPr>
    </w:p>
    <w:p w:rsidRPr="0048754F" w:rsidR="00520668" w:rsidRDefault="00520668" w14:paraId="5DAB6C7B" w14:textId="77777777">
      <w:pPr>
        <w:spacing w:line="200" w:lineRule="exact"/>
        <w:rPr>
          <w:rFonts w:ascii="Arial" w:hAnsi="Arial" w:eastAsia="Times New Roman"/>
          <w:sz w:val="24"/>
        </w:rPr>
      </w:pPr>
    </w:p>
    <w:p w:rsidRPr="0048754F" w:rsidR="00520668" w:rsidRDefault="00520668" w14:paraId="02EB378F" w14:textId="77777777">
      <w:pPr>
        <w:spacing w:line="200" w:lineRule="exact"/>
        <w:rPr>
          <w:rFonts w:ascii="Arial" w:hAnsi="Arial" w:eastAsia="Times New Roman"/>
          <w:sz w:val="24"/>
        </w:rPr>
      </w:pPr>
    </w:p>
    <w:p w:rsidRPr="0048754F" w:rsidR="00520668" w:rsidRDefault="00520668" w14:paraId="6A05A809" w14:textId="77777777">
      <w:pPr>
        <w:spacing w:line="200" w:lineRule="exact"/>
        <w:rPr>
          <w:rFonts w:ascii="Arial" w:hAnsi="Arial" w:eastAsia="Times New Roman"/>
          <w:sz w:val="24"/>
        </w:rPr>
      </w:pPr>
    </w:p>
    <w:p w:rsidRPr="0048754F" w:rsidR="00520668" w:rsidRDefault="00520668" w14:paraId="5A39BBE3" w14:textId="77777777">
      <w:pPr>
        <w:spacing w:line="200" w:lineRule="exact"/>
        <w:rPr>
          <w:rFonts w:ascii="Arial" w:hAnsi="Arial" w:eastAsia="Times New Roman"/>
          <w:sz w:val="24"/>
        </w:rPr>
      </w:pPr>
    </w:p>
    <w:p w:rsidRPr="0048754F" w:rsidR="00520668" w:rsidRDefault="00520668" w14:paraId="41C8F396" w14:textId="77777777">
      <w:pPr>
        <w:spacing w:line="200" w:lineRule="exact"/>
        <w:rPr>
          <w:rFonts w:ascii="Arial" w:hAnsi="Arial" w:eastAsia="Times New Roman"/>
          <w:sz w:val="24"/>
        </w:rPr>
      </w:pPr>
    </w:p>
    <w:p w:rsidRPr="0048754F" w:rsidR="00520668" w:rsidRDefault="00520668" w14:paraId="4278C118" w14:textId="77777777">
      <w:pPr>
        <w:spacing w:line="0" w:lineRule="atLeast"/>
        <w:jc w:val="center"/>
        <w:rPr>
          <w:rFonts w:ascii="Arial" w:hAnsi="Arial"/>
          <w:b/>
          <w:sz w:val="48"/>
        </w:rPr>
      </w:pPr>
      <w:r w:rsidRPr="0048754F">
        <w:rPr>
          <w:rFonts w:ascii="Arial" w:hAnsi="Arial"/>
          <w:b/>
          <w:sz w:val="48"/>
        </w:rPr>
        <w:t>An Comunn Gàidhealach</w:t>
      </w:r>
    </w:p>
    <w:p w:rsidRPr="0048754F" w:rsidR="0048754F" w:rsidRDefault="001B59B0" w14:paraId="72A3D3EC" w14:textId="77777777">
      <w:pPr>
        <w:spacing w:line="0" w:lineRule="atLeast"/>
        <w:jc w:val="center"/>
        <w:rPr>
          <w:rFonts w:ascii="Arial" w:hAnsi="Arial"/>
          <w:b/>
          <w:sz w:val="48"/>
        </w:rPr>
      </w:pPr>
      <w:r w:rsidRPr="0048754F">
        <w:rPr>
          <w:rFonts w:ascii="Arial" w:hAnsi="Arial"/>
          <w:b/>
          <w:noProof/>
          <w:sz w:val="48"/>
        </w:rPr>
        <w:drawing>
          <wp:inline distT="0" distB="0" distL="0" distR="0" wp14:anchorId="10374451" wp14:editId="7F3D716A">
            <wp:extent cx="1343025" cy="1333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43025" cy="1333500"/>
                    </a:xfrm>
                    <a:prstGeom prst="rect">
                      <a:avLst/>
                    </a:prstGeom>
                    <a:noFill/>
                    <a:ln>
                      <a:noFill/>
                    </a:ln>
                  </pic:spPr>
                </pic:pic>
              </a:graphicData>
            </a:graphic>
          </wp:inline>
        </w:drawing>
      </w:r>
    </w:p>
    <w:p w:rsidRPr="0048754F" w:rsidR="00520668" w:rsidRDefault="00520668" w14:paraId="0D0B940D" w14:textId="77777777">
      <w:pPr>
        <w:spacing w:line="200" w:lineRule="exact"/>
        <w:rPr>
          <w:rFonts w:ascii="Arial" w:hAnsi="Arial" w:eastAsia="Times New Roman"/>
          <w:sz w:val="24"/>
        </w:rPr>
      </w:pPr>
    </w:p>
    <w:p w:rsidRPr="0048754F" w:rsidR="00520668" w:rsidRDefault="00520668" w14:paraId="0E27B00A" w14:textId="77777777">
      <w:pPr>
        <w:spacing w:line="200" w:lineRule="exact"/>
        <w:rPr>
          <w:rFonts w:ascii="Arial" w:hAnsi="Arial" w:eastAsia="Times New Roman"/>
          <w:sz w:val="24"/>
        </w:rPr>
      </w:pPr>
    </w:p>
    <w:p w:rsidRPr="0048754F" w:rsidR="00520668" w:rsidRDefault="00520668" w14:paraId="60061E4C" w14:textId="0D5C41EC">
      <w:pPr>
        <w:spacing w:line="218" w:lineRule="auto"/>
        <w:ind w:left="720" w:right="720"/>
        <w:jc w:val="center"/>
        <w:rPr>
          <w:rFonts w:ascii="Arial" w:hAnsi="Arial"/>
          <w:b/>
          <w:sz w:val="48"/>
        </w:rPr>
        <w:sectPr w:rsidRPr="0048754F" w:rsidR="00520668" w:rsidSect="00751154">
          <w:footerReference w:type="default" r:id="rId11"/>
          <w:pgSz w:w="12240" w:h="15840" w:orient="portrait"/>
          <w:pgMar w:top="1440" w:right="1440" w:bottom="1440" w:left="1440" w:header="0" w:footer="0" w:gutter="0"/>
          <w:cols w:equalWidth="0" w:space="0">
            <w:col w:w="9360"/>
          </w:cols>
          <w:titlePg/>
          <w:docGrid w:linePitch="360"/>
        </w:sectPr>
      </w:pPr>
      <w:r w:rsidRPr="0048754F">
        <w:rPr>
          <w:rFonts w:ascii="Arial" w:hAnsi="Arial"/>
          <w:b/>
          <w:sz w:val="48"/>
        </w:rPr>
        <w:t>Child Protection and Vulnerable Groups Policy</w:t>
      </w:r>
    </w:p>
    <w:p w:rsidRPr="0048754F" w:rsidR="00520668" w:rsidRDefault="00520668" w14:paraId="47D66D09" w14:textId="77777777">
      <w:pPr>
        <w:spacing w:line="0" w:lineRule="atLeast"/>
        <w:ind w:left="360"/>
        <w:rPr>
          <w:rFonts w:ascii="Arial" w:hAnsi="Arial"/>
          <w:b/>
          <w:sz w:val="22"/>
        </w:rPr>
      </w:pPr>
      <w:bookmarkStart w:name="page2" w:id="0"/>
      <w:bookmarkEnd w:id="0"/>
      <w:r w:rsidRPr="0048754F">
        <w:rPr>
          <w:rFonts w:ascii="Arial" w:hAnsi="Arial"/>
          <w:b/>
          <w:sz w:val="22"/>
        </w:rPr>
        <w:lastRenderedPageBreak/>
        <w:t>An Comunn Gàidhealach</w:t>
      </w:r>
    </w:p>
    <w:p w:rsidRPr="0048754F" w:rsidR="00520668" w:rsidRDefault="00520668" w14:paraId="080CABFC" w14:textId="77777777">
      <w:pPr>
        <w:spacing w:line="0" w:lineRule="atLeast"/>
        <w:ind w:left="360"/>
        <w:rPr>
          <w:rFonts w:ascii="Arial" w:hAnsi="Arial"/>
          <w:b/>
          <w:sz w:val="22"/>
        </w:rPr>
      </w:pPr>
      <w:r w:rsidRPr="0048754F">
        <w:rPr>
          <w:rFonts w:ascii="Arial" w:hAnsi="Arial"/>
          <w:b/>
          <w:sz w:val="22"/>
        </w:rPr>
        <w:t>Child Protection Policy</w:t>
      </w:r>
    </w:p>
    <w:p w:rsidRPr="0048754F" w:rsidR="00520668" w:rsidRDefault="00520668" w14:paraId="44EAFD9C" w14:textId="77777777">
      <w:pPr>
        <w:spacing w:line="269" w:lineRule="exact"/>
        <w:rPr>
          <w:rFonts w:ascii="Arial" w:hAnsi="Arial" w:eastAsia="Times New Roman"/>
        </w:rPr>
      </w:pPr>
    </w:p>
    <w:p w:rsidRPr="0048754F" w:rsidR="00520668" w:rsidRDefault="00520668" w14:paraId="7572B3DD" w14:textId="77777777">
      <w:pPr>
        <w:spacing w:line="0" w:lineRule="atLeast"/>
        <w:ind w:left="360"/>
        <w:rPr>
          <w:rFonts w:ascii="Arial" w:hAnsi="Arial"/>
          <w:i/>
          <w:sz w:val="22"/>
        </w:rPr>
      </w:pPr>
      <w:r w:rsidRPr="0048754F">
        <w:rPr>
          <w:rFonts w:ascii="Arial" w:hAnsi="Arial"/>
          <w:i/>
          <w:sz w:val="22"/>
        </w:rPr>
        <w:t>The Children (Scotland) Act 1995 states that:</w:t>
      </w:r>
    </w:p>
    <w:p w:rsidRPr="0048754F" w:rsidR="00520668" w:rsidRDefault="00520668" w14:paraId="4B94D5A5" w14:textId="77777777">
      <w:pPr>
        <w:spacing w:line="47" w:lineRule="exact"/>
        <w:rPr>
          <w:rFonts w:ascii="Arial" w:hAnsi="Arial" w:eastAsia="Times New Roman"/>
        </w:rPr>
      </w:pPr>
    </w:p>
    <w:p w:rsidRPr="0048754F" w:rsidR="00520668" w:rsidRDefault="00520668" w14:paraId="1829948B" w14:textId="77777777">
      <w:pPr>
        <w:spacing w:line="225" w:lineRule="auto"/>
        <w:ind w:left="360" w:right="360"/>
        <w:jc w:val="both"/>
        <w:rPr>
          <w:rFonts w:ascii="Arial" w:hAnsi="Arial"/>
          <w:i/>
          <w:sz w:val="22"/>
        </w:rPr>
      </w:pPr>
      <w:r w:rsidRPr="0048754F">
        <w:rPr>
          <w:rFonts w:ascii="Arial" w:hAnsi="Arial"/>
          <w:i/>
          <w:sz w:val="22"/>
        </w:rPr>
        <w:t>“Each child has the right to protection from all forms of abuse, neglect or exploitation”. The Act also states that children should have the right to express their views on any issues or decisions affecting them.</w:t>
      </w:r>
    </w:p>
    <w:p w:rsidRPr="0048754F" w:rsidR="00520668" w:rsidRDefault="00520668" w14:paraId="3DEEC669" w14:textId="77777777">
      <w:pPr>
        <w:spacing w:line="271" w:lineRule="exact"/>
        <w:rPr>
          <w:rFonts w:ascii="Arial" w:hAnsi="Arial" w:eastAsia="Times New Roman"/>
        </w:rPr>
      </w:pPr>
    </w:p>
    <w:p w:rsidRPr="0048754F" w:rsidR="00520668" w:rsidRDefault="00520668" w14:paraId="2BC3055F" w14:textId="77777777">
      <w:pPr>
        <w:spacing w:line="0" w:lineRule="atLeast"/>
        <w:ind w:left="360"/>
        <w:rPr>
          <w:rFonts w:ascii="Arial" w:hAnsi="Arial"/>
          <w:i/>
          <w:sz w:val="22"/>
        </w:rPr>
      </w:pPr>
      <w:r w:rsidRPr="0048754F">
        <w:rPr>
          <w:rFonts w:ascii="Arial" w:hAnsi="Arial"/>
          <w:i/>
          <w:sz w:val="22"/>
        </w:rPr>
        <w:t>The Protection of Children (Scotland) Act 2003 states that:</w:t>
      </w:r>
    </w:p>
    <w:p w:rsidRPr="0048754F" w:rsidR="00520668" w:rsidRDefault="00520668" w14:paraId="3656B9AB" w14:textId="77777777">
      <w:pPr>
        <w:spacing w:line="49" w:lineRule="exact"/>
        <w:rPr>
          <w:rFonts w:ascii="Arial" w:hAnsi="Arial" w:eastAsia="Times New Roman"/>
        </w:rPr>
      </w:pPr>
    </w:p>
    <w:p w:rsidRPr="0048754F" w:rsidR="00520668" w:rsidRDefault="00520668" w14:paraId="132CC785" w14:textId="77777777">
      <w:pPr>
        <w:spacing w:line="229" w:lineRule="auto"/>
        <w:ind w:left="360" w:right="360"/>
        <w:jc w:val="both"/>
        <w:rPr>
          <w:rFonts w:ascii="Arial" w:hAnsi="Arial"/>
          <w:i/>
          <w:sz w:val="22"/>
        </w:rPr>
      </w:pPr>
      <w:r w:rsidRPr="0048754F">
        <w:rPr>
          <w:rFonts w:ascii="Arial" w:hAnsi="Arial"/>
          <w:i/>
          <w:sz w:val="22"/>
        </w:rPr>
        <w:t>A child is defined in law (Children Act 1989) as a person who is up to the age of 18 years. The fact that a child has reached 16 years of age, is living independently or is in further education, is a member of the armed forces, is in hospital or in custody, does not change his or her status or entitlement to protection under the Children Act 1989.</w:t>
      </w:r>
    </w:p>
    <w:p w:rsidRPr="0048754F" w:rsidR="00520668" w:rsidRDefault="00520668" w14:paraId="45FB0818" w14:textId="77777777">
      <w:pPr>
        <w:spacing w:line="317" w:lineRule="exact"/>
        <w:rPr>
          <w:rFonts w:ascii="Arial" w:hAnsi="Arial" w:eastAsia="Times New Roman"/>
        </w:rPr>
      </w:pPr>
    </w:p>
    <w:p w:rsidRPr="0048754F" w:rsidR="00520668" w:rsidRDefault="00520668" w14:paraId="7DD4043D" w14:textId="77777777">
      <w:pPr>
        <w:spacing w:line="225" w:lineRule="auto"/>
        <w:ind w:left="360" w:right="360"/>
        <w:jc w:val="both"/>
        <w:rPr>
          <w:rFonts w:ascii="Arial" w:hAnsi="Arial"/>
          <w:i/>
          <w:sz w:val="22"/>
        </w:rPr>
      </w:pPr>
      <w:r w:rsidRPr="0048754F">
        <w:rPr>
          <w:rFonts w:ascii="Arial" w:hAnsi="Arial"/>
          <w:i/>
          <w:sz w:val="22"/>
        </w:rPr>
        <w:t>In February 2011, the Scottish Government introduced a new membership scheme to replace and improve upon the previous disclosure arrangements for people who work with vulnerable groups. The Protecting Vulnerable Groups (PVG) Scheme</w:t>
      </w:r>
    </w:p>
    <w:p w:rsidRPr="0048754F" w:rsidR="00520668" w:rsidRDefault="00520668" w14:paraId="049F31CB" w14:textId="77777777">
      <w:pPr>
        <w:spacing w:line="271" w:lineRule="exact"/>
        <w:rPr>
          <w:rFonts w:ascii="Arial" w:hAnsi="Arial" w:eastAsia="Times New Roman"/>
        </w:rPr>
      </w:pPr>
    </w:p>
    <w:p w:rsidRPr="0048754F" w:rsidR="00520668" w:rsidRDefault="00520668" w14:paraId="2EFF8974" w14:textId="77777777">
      <w:pPr>
        <w:numPr>
          <w:ilvl w:val="0"/>
          <w:numId w:val="1"/>
        </w:numPr>
        <w:tabs>
          <w:tab w:val="left" w:pos="1080"/>
        </w:tabs>
        <w:spacing w:line="0" w:lineRule="atLeast"/>
        <w:ind w:left="1080" w:hanging="720"/>
        <w:rPr>
          <w:rFonts w:ascii="Arial" w:hAnsi="Arial"/>
          <w:b/>
          <w:sz w:val="22"/>
        </w:rPr>
      </w:pPr>
      <w:r w:rsidRPr="0048754F">
        <w:rPr>
          <w:rFonts w:ascii="Arial" w:hAnsi="Arial"/>
          <w:b/>
          <w:sz w:val="22"/>
          <w:u w:val="single"/>
        </w:rPr>
        <w:t>An Comunn Gàidhealach – Statement of Intent</w:t>
      </w:r>
    </w:p>
    <w:p w:rsidRPr="0048754F" w:rsidR="00520668" w:rsidRDefault="00520668" w14:paraId="53128261" w14:textId="77777777">
      <w:pPr>
        <w:spacing w:line="318" w:lineRule="exact"/>
        <w:rPr>
          <w:rFonts w:ascii="Arial" w:hAnsi="Arial" w:eastAsia="Times New Roman"/>
        </w:rPr>
      </w:pPr>
    </w:p>
    <w:p w:rsidRPr="0048754F" w:rsidR="00520668" w:rsidRDefault="00520668" w14:paraId="152928CC" w14:textId="77777777">
      <w:pPr>
        <w:spacing w:line="225" w:lineRule="auto"/>
        <w:ind w:left="360" w:right="360"/>
        <w:jc w:val="both"/>
        <w:rPr>
          <w:rFonts w:ascii="Arial" w:hAnsi="Arial"/>
          <w:sz w:val="22"/>
        </w:rPr>
      </w:pPr>
      <w:r w:rsidRPr="0048754F">
        <w:rPr>
          <w:rFonts w:ascii="Arial" w:hAnsi="Arial"/>
          <w:sz w:val="22"/>
        </w:rPr>
        <w:t xml:space="preserve">An Comunn Gàidhealach (ACG) agrees that children, young people and vulnerable adults have the right to be </w:t>
      </w:r>
      <w:proofErr w:type="gramStart"/>
      <w:r w:rsidRPr="0048754F">
        <w:rPr>
          <w:rFonts w:ascii="Arial" w:hAnsi="Arial"/>
          <w:sz w:val="22"/>
        </w:rPr>
        <w:t>protected from abuse and harm at all times</w:t>
      </w:r>
      <w:proofErr w:type="gramEnd"/>
      <w:r w:rsidRPr="0048754F">
        <w:rPr>
          <w:rFonts w:ascii="Arial" w:hAnsi="Arial"/>
          <w:sz w:val="22"/>
        </w:rPr>
        <w:t xml:space="preserve"> and in all situations. This includes children and young people attending or participating in any event organised either by:</w:t>
      </w:r>
    </w:p>
    <w:p w:rsidRPr="0048754F" w:rsidR="00520668" w:rsidRDefault="00520668" w14:paraId="62486C05" w14:textId="77777777">
      <w:pPr>
        <w:spacing w:line="281" w:lineRule="exact"/>
        <w:rPr>
          <w:rFonts w:ascii="Arial" w:hAnsi="Arial" w:eastAsia="Times New Roman"/>
        </w:rPr>
      </w:pPr>
    </w:p>
    <w:p w:rsidRPr="0048754F" w:rsidR="00520668" w:rsidRDefault="00520668" w14:paraId="64B2BCB4" w14:textId="77777777">
      <w:pPr>
        <w:numPr>
          <w:ilvl w:val="0"/>
          <w:numId w:val="2"/>
        </w:numPr>
        <w:tabs>
          <w:tab w:val="left" w:pos="720"/>
        </w:tabs>
        <w:spacing w:line="0" w:lineRule="atLeast"/>
        <w:ind w:left="720" w:hanging="360"/>
        <w:rPr>
          <w:rFonts w:ascii="Arial" w:hAnsi="Arial" w:eastAsia="Arial"/>
          <w:sz w:val="22"/>
        </w:rPr>
      </w:pPr>
      <w:r w:rsidRPr="0048754F">
        <w:rPr>
          <w:rFonts w:ascii="Arial" w:hAnsi="Arial"/>
          <w:sz w:val="22"/>
        </w:rPr>
        <w:t>the ACG National body</w:t>
      </w:r>
    </w:p>
    <w:p w:rsidRPr="0048754F" w:rsidR="00520668" w:rsidRDefault="00520668" w14:paraId="4101652C" w14:textId="77777777">
      <w:pPr>
        <w:spacing w:line="12" w:lineRule="exact"/>
        <w:rPr>
          <w:rFonts w:ascii="Arial" w:hAnsi="Arial" w:eastAsia="Arial"/>
          <w:sz w:val="22"/>
        </w:rPr>
      </w:pPr>
    </w:p>
    <w:p w:rsidRPr="0048754F" w:rsidR="00520668" w:rsidRDefault="00520668" w14:paraId="5CD74895" w14:textId="77777777">
      <w:pPr>
        <w:numPr>
          <w:ilvl w:val="0"/>
          <w:numId w:val="2"/>
        </w:numPr>
        <w:tabs>
          <w:tab w:val="left" w:pos="720"/>
        </w:tabs>
        <w:spacing w:line="0" w:lineRule="atLeast"/>
        <w:ind w:left="720" w:hanging="360"/>
        <w:rPr>
          <w:rFonts w:ascii="Arial" w:hAnsi="Arial" w:eastAsia="Arial"/>
          <w:sz w:val="22"/>
        </w:rPr>
      </w:pPr>
      <w:r w:rsidRPr="0048754F">
        <w:rPr>
          <w:rFonts w:ascii="Arial" w:hAnsi="Arial"/>
          <w:sz w:val="22"/>
        </w:rPr>
        <w:t>any Branch of ACG</w:t>
      </w:r>
    </w:p>
    <w:p w:rsidRPr="0048754F" w:rsidR="00520668" w:rsidRDefault="00520668" w14:paraId="4B99056E" w14:textId="77777777">
      <w:pPr>
        <w:spacing w:line="12" w:lineRule="exact"/>
        <w:rPr>
          <w:rFonts w:ascii="Arial" w:hAnsi="Arial" w:eastAsia="Arial"/>
          <w:sz w:val="22"/>
        </w:rPr>
      </w:pPr>
    </w:p>
    <w:p w:rsidRPr="0048754F" w:rsidR="00520668" w:rsidP="0EDB28BD" w:rsidRDefault="00520668" w14:paraId="18E05122" w14:textId="2EBE23C3">
      <w:pPr>
        <w:numPr>
          <w:ilvl w:val="0"/>
          <w:numId w:val="2"/>
        </w:numPr>
        <w:tabs>
          <w:tab w:val="left" w:pos="720"/>
        </w:tabs>
        <w:spacing w:line="0" w:lineRule="atLeast"/>
        <w:ind w:left="720" w:hanging="360"/>
        <w:rPr>
          <w:rFonts w:ascii="Arial" w:hAnsi="Arial" w:eastAsia="Arial"/>
          <w:sz w:val="22"/>
          <w:szCs w:val="22"/>
        </w:rPr>
      </w:pPr>
      <w:r w:rsidRPr="0EDB28BD">
        <w:rPr>
          <w:rFonts w:ascii="Arial" w:hAnsi="Arial"/>
          <w:sz w:val="22"/>
          <w:szCs w:val="22"/>
        </w:rPr>
        <w:t xml:space="preserve">any </w:t>
      </w:r>
      <w:r w:rsidR="00B13B4B">
        <w:rPr>
          <w:rFonts w:ascii="Arial" w:hAnsi="Arial"/>
          <w:sz w:val="22"/>
          <w:szCs w:val="22"/>
        </w:rPr>
        <w:t>Local</w:t>
      </w:r>
      <w:r w:rsidRPr="0EDB28BD">
        <w:rPr>
          <w:rFonts w:ascii="Arial" w:hAnsi="Arial"/>
          <w:sz w:val="22"/>
          <w:szCs w:val="22"/>
        </w:rPr>
        <w:t xml:space="preserve"> </w:t>
      </w:r>
      <w:proofErr w:type="spellStart"/>
      <w:r w:rsidRPr="0EDB28BD">
        <w:rPr>
          <w:rFonts w:ascii="Arial" w:hAnsi="Arial"/>
          <w:sz w:val="22"/>
          <w:szCs w:val="22"/>
        </w:rPr>
        <w:t>M</w:t>
      </w:r>
      <w:r w:rsidRPr="0EDB28BD" w:rsidR="732E7CBA">
        <w:rPr>
          <w:rFonts w:ascii="Arial" w:hAnsi="Arial"/>
          <w:sz w:val="22"/>
          <w:szCs w:val="22"/>
        </w:rPr>
        <w:t>ò</w:t>
      </w:r>
      <w:r w:rsidRPr="0EDB28BD">
        <w:rPr>
          <w:rFonts w:ascii="Arial" w:hAnsi="Arial"/>
          <w:sz w:val="22"/>
          <w:szCs w:val="22"/>
        </w:rPr>
        <w:t>d</w:t>
      </w:r>
      <w:proofErr w:type="spellEnd"/>
      <w:r w:rsidRPr="0EDB28BD">
        <w:rPr>
          <w:rFonts w:ascii="Arial" w:hAnsi="Arial"/>
          <w:sz w:val="22"/>
          <w:szCs w:val="22"/>
        </w:rPr>
        <w:t xml:space="preserve"> organising committee working under the auspices of ACG or</w:t>
      </w:r>
    </w:p>
    <w:p w:rsidRPr="0048754F" w:rsidR="00520668" w:rsidRDefault="00520668" w14:paraId="1299C43A" w14:textId="77777777">
      <w:pPr>
        <w:spacing w:line="12" w:lineRule="exact"/>
        <w:rPr>
          <w:rFonts w:ascii="Arial" w:hAnsi="Arial" w:eastAsia="Arial"/>
          <w:sz w:val="22"/>
        </w:rPr>
      </w:pPr>
    </w:p>
    <w:p w:rsidRPr="0048754F" w:rsidR="00520668" w:rsidP="0EDB28BD" w:rsidRDefault="00520668" w14:paraId="18922C30" w14:textId="6F415524">
      <w:pPr>
        <w:numPr>
          <w:ilvl w:val="0"/>
          <w:numId w:val="2"/>
        </w:numPr>
        <w:tabs>
          <w:tab w:val="left" w:pos="720"/>
        </w:tabs>
        <w:spacing w:line="0" w:lineRule="atLeast"/>
        <w:ind w:left="720" w:hanging="360"/>
        <w:rPr>
          <w:rFonts w:ascii="Arial" w:hAnsi="Arial" w:eastAsia="Arial"/>
          <w:sz w:val="22"/>
          <w:szCs w:val="22"/>
        </w:rPr>
      </w:pPr>
      <w:r w:rsidRPr="0EDB28BD">
        <w:rPr>
          <w:rFonts w:ascii="Arial" w:hAnsi="Arial"/>
          <w:sz w:val="22"/>
          <w:szCs w:val="22"/>
        </w:rPr>
        <w:t xml:space="preserve">a Royal National </w:t>
      </w:r>
      <w:proofErr w:type="spellStart"/>
      <w:r w:rsidRPr="0EDB28BD">
        <w:rPr>
          <w:rFonts w:ascii="Arial" w:hAnsi="Arial"/>
          <w:sz w:val="22"/>
          <w:szCs w:val="22"/>
        </w:rPr>
        <w:t>M</w:t>
      </w:r>
      <w:r w:rsidRPr="0EDB28BD" w:rsidR="76E12C02">
        <w:rPr>
          <w:rFonts w:ascii="Arial" w:hAnsi="Arial"/>
          <w:sz w:val="22"/>
          <w:szCs w:val="22"/>
        </w:rPr>
        <w:t>ò</w:t>
      </w:r>
      <w:r w:rsidRPr="0EDB28BD">
        <w:rPr>
          <w:rFonts w:ascii="Arial" w:hAnsi="Arial"/>
          <w:sz w:val="22"/>
          <w:szCs w:val="22"/>
        </w:rPr>
        <w:t>d</w:t>
      </w:r>
      <w:proofErr w:type="spellEnd"/>
      <w:r w:rsidRPr="0EDB28BD">
        <w:rPr>
          <w:rFonts w:ascii="Arial" w:hAnsi="Arial"/>
          <w:sz w:val="22"/>
          <w:szCs w:val="22"/>
        </w:rPr>
        <w:t xml:space="preserve"> organising committee</w:t>
      </w:r>
    </w:p>
    <w:p w:rsidRPr="0048754F" w:rsidR="00520668" w:rsidRDefault="00520668" w14:paraId="4DDBEF00" w14:textId="77777777">
      <w:pPr>
        <w:spacing w:line="316" w:lineRule="exact"/>
        <w:rPr>
          <w:rFonts w:ascii="Arial" w:hAnsi="Arial" w:eastAsia="Times New Roman"/>
        </w:rPr>
      </w:pPr>
    </w:p>
    <w:p w:rsidRPr="0048754F" w:rsidR="00520668" w:rsidRDefault="00520668" w14:paraId="7925A141" w14:textId="77777777">
      <w:pPr>
        <w:spacing w:line="229" w:lineRule="auto"/>
        <w:ind w:left="360" w:right="360"/>
        <w:jc w:val="both"/>
        <w:rPr>
          <w:rFonts w:ascii="Arial" w:hAnsi="Arial"/>
          <w:sz w:val="22"/>
        </w:rPr>
      </w:pPr>
      <w:r w:rsidRPr="0048754F">
        <w:rPr>
          <w:rFonts w:ascii="Arial" w:hAnsi="Arial"/>
          <w:sz w:val="22"/>
        </w:rPr>
        <w:t>As an organisation working at community, national and international level, ACG offers a valuable service to children and young people. Through ACG and its activities, children learn about how to take part in the activities offered by ACG. They also learn to trust and respect the adults involved. This places all our voluntary workers and staff in a unique position in children’s lives.</w:t>
      </w:r>
    </w:p>
    <w:p w:rsidRPr="0048754F" w:rsidR="00520668" w:rsidRDefault="00520668" w14:paraId="3461D779" w14:textId="77777777">
      <w:pPr>
        <w:spacing w:line="320" w:lineRule="exact"/>
        <w:rPr>
          <w:rFonts w:ascii="Arial" w:hAnsi="Arial" w:eastAsia="Times New Roman"/>
        </w:rPr>
      </w:pPr>
    </w:p>
    <w:p w:rsidRPr="0048754F" w:rsidR="00520668" w:rsidRDefault="00520668" w14:paraId="652C32C5" w14:textId="77777777">
      <w:pPr>
        <w:spacing w:line="229" w:lineRule="auto"/>
        <w:ind w:left="360" w:right="360"/>
        <w:jc w:val="both"/>
        <w:rPr>
          <w:rFonts w:ascii="Arial" w:hAnsi="Arial"/>
          <w:sz w:val="22"/>
        </w:rPr>
      </w:pPr>
      <w:r w:rsidRPr="0048754F">
        <w:rPr>
          <w:rFonts w:ascii="Arial" w:hAnsi="Arial"/>
          <w:sz w:val="22"/>
        </w:rPr>
        <w:t>There may come a time when a child feels the need to confide in the ACG volunteer or member of staff when that person feels that all is not well in the child’s life. An Comunn Gàidhealach has a duty to ensure that all volunteers and staff are equipped with the necessary information and knowledge to give that child the support, guidance and help needed at the time.</w:t>
      </w:r>
    </w:p>
    <w:p w:rsidRPr="0048754F" w:rsidR="00520668" w:rsidRDefault="00520668" w14:paraId="3CF2D8B6" w14:textId="77777777">
      <w:pPr>
        <w:spacing w:line="317" w:lineRule="exact"/>
        <w:rPr>
          <w:rFonts w:ascii="Arial" w:hAnsi="Arial" w:eastAsia="Times New Roman"/>
        </w:rPr>
      </w:pPr>
    </w:p>
    <w:p w:rsidRPr="0048754F" w:rsidR="00520668" w:rsidRDefault="00520668" w14:paraId="5CC84276" w14:textId="77777777">
      <w:pPr>
        <w:spacing w:line="229" w:lineRule="auto"/>
        <w:ind w:left="360" w:right="360"/>
        <w:jc w:val="both"/>
        <w:rPr>
          <w:rFonts w:ascii="Arial" w:hAnsi="Arial"/>
          <w:sz w:val="22"/>
        </w:rPr>
      </w:pPr>
      <w:r w:rsidRPr="0048754F">
        <w:rPr>
          <w:rFonts w:ascii="Arial" w:hAnsi="Arial"/>
          <w:sz w:val="22"/>
        </w:rPr>
        <w:t>The ACG Child Protection Policy aims to help all volunteers and staff working on behalf of ACG in their communities to think through the issues and develop Child Protection guidelines for all volunteers and staff organising activities under the auspices of ACG and involving children, in their communities.</w:t>
      </w:r>
    </w:p>
    <w:p w:rsidRPr="0048754F" w:rsidR="00520668" w:rsidRDefault="00520668" w14:paraId="0FB78278" w14:textId="77777777">
      <w:pPr>
        <w:spacing w:line="319" w:lineRule="exact"/>
        <w:rPr>
          <w:rFonts w:ascii="Arial" w:hAnsi="Arial" w:eastAsia="Times New Roman"/>
        </w:rPr>
      </w:pPr>
    </w:p>
    <w:p w:rsidRPr="0048754F" w:rsidR="00520668" w:rsidP="00EC4810" w:rsidRDefault="00520668" w14:paraId="2946DB82" w14:textId="4A2F7985">
      <w:pPr>
        <w:spacing w:line="218" w:lineRule="auto"/>
        <w:ind w:left="360" w:right="360"/>
        <w:jc w:val="both"/>
        <w:rPr>
          <w:rFonts w:ascii="Arial" w:hAnsi="Arial"/>
          <w:sz w:val="22"/>
          <w:szCs w:val="22"/>
        </w:rPr>
        <w:sectPr w:rsidRPr="0048754F" w:rsidR="00520668" w:rsidSect="00B94180">
          <w:pgSz w:w="12240" w:h="15840" w:orient="portrait"/>
          <w:pgMar w:top="1434" w:right="1440" w:bottom="159" w:left="1440" w:header="0" w:footer="0" w:gutter="0"/>
          <w:pgNumType w:start="1"/>
          <w:cols w:equalWidth="0" w:space="0">
            <w:col w:w="9360"/>
          </w:cols>
          <w:docGrid w:linePitch="360"/>
        </w:sectPr>
      </w:pPr>
      <w:r w:rsidRPr="0048754F">
        <w:rPr>
          <w:rFonts w:ascii="Arial" w:hAnsi="Arial"/>
          <w:sz w:val="22"/>
        </w:rPr>
        <w:t>The Policy will also help volunteers and staff to consider any training issues that they may have and point them in the right direction for help and advice in the future.</w:t>
      </w:r>
    </w:p>
    <w:p w:rsidRPr="0048754F" w:rsidR="00520668" w:rsidRDefault="00520668" w14:paraId="722E2F8C" w14:textId="77777777">
      <w:pPr>
        <w:numPr>
          <w:ilvl w:val="0"/>
          <w:numId w:val="3"/>
        </w:numPr>
        <w:tabs>
          <w:tab w:val="left" w:pos="1080"/>
        </w:tabs>
        <w:spacing w:line="0" w:lineRule="atLeast"/>
        <w:ind w:left="1080" w:hanging="720"/>
        <w:rPr>
          <w:rFonts w:ascii="Arial" w:hAnsi="Arial"/>
          <w:b/>
          <w:sz w:val="22"/>
        </w:rPr>
      </w:pPr>
      <w:bookmarkStart w:name="page3" w:id="1"/>
      <w:bookmarkEnd w:id="1"/>
      <w:r w:rsidRPr="0048754F">
        <w:rPr>
          <w:rFonts w:ascii="Arial" w:hAnsi="Arial"/>
          <w:b/>
          <w:sz w:val="22"/>
          <w:u w:val="single"/>
        </w:rPr>
        <w:lastRenderedPageBreak/>
        <w:t>Code of Behaviour and Good Practice</w:t>
      </w:r>
    </w:p>
    <w:p w:rsidRPr="0048754F" w:rsidR="00520668" w:rsidRDefault="00520668" w14:paraId="5997CC1D" w14:textId="77777777">
      <w:pPr>
        <w:spacing w:line="318" w:lineRule="exact"/>
        <w:rPr>
          <w:rFonts w:ascii="Arial" w:hAnsi="Arial" w:eastAsia="Times New Roman"/>
        </w:rPr>
      </w:pPr>
    </w:p>
    <w:p w:rsidRPr="0048754F" w:rsidR="00520668" w:rsidP="0EDB28BD" w:rsidRDefault="00520668" w14:paraId="3B245026" w14:textId="21DDB101">
      <w:pPr>
        <w:spacing w:line="224" w:lineRule="auto"/>
        <w:ind w:left="360" w:right="360"/>
        <w:jc w:val="both"/>
        <w:rPr>
          <w:rFonts w:ascii="Arial" w:hAnsi="Arial"/>
          <w:sz w:val="22"/>
          <w:szCs w:val="22"/>
        </w:rPr>
      </w:pPr>
      <w:r w:rsidRPr="0EDB28BD">
        <w:rPr>
          <w:rFonts w:ascii="Arial" w:hAnsi="Arial"/>
          <w:sz w:val="22"/>
          <w:szCs w:val="22"/>
        </w:rPr>
        <w:t xml:space="preserve">An Comunn Gàidhealach recommends the following principles of good practice in child protection for all staff and volunteers, members of Branches, </w:t>
      </w:r>
      <w:r w:rsidR="00B13B4B">
        <w:rPr>
          <w:rFonts w:ascii="Arial" w:hAnsi="Arial"/>
          <w:sz w:val="22"/>
          <w:szCs w:val="22"/>
        </w:rPr>
        <w:t>Local</w:t>
      </w:r>
      <w:r w:rsidRPr="0EDB28BD">
        <w:rPr>
          <w:rFonts w:ascii="Arial" w:hAnsi="Arial"/>
          <w:sz w:val="22"/>
          <w:szCs w:val="22"/>
        </w:rPr>
        <w:t xml:space="preserve"> </w:t>
      </w:r>
      <w:proofErr w:type="spellStart"/>
      <w:r w:rsidRPr="0EDB28BD">
        <w:rPr>
          <w:rFonts w:ascii="Arial" w:hAnsi="Arial"/>
          <w:sz w:val="22"/>
          <w:szCs w:val="22"/>
        </w:rPr>
        <w:t>M</w:t>
      </w:r>
      <w:r w:rsidRPr="0EDB28BD" w:rsidR="52F385CF">
        <w:rPr>
          <w:rFonts w:ascii="Arial" w:hAnsi="Arial"/>
          <w:sz w:val="22"/>
          <w:szCs w:val="22"/>
        </w:rPr>
        <w:t>ò</w:t>
      </w:r>
      <w:r w:rsidRPr="0EDB28BD">
        <w:rPr>
          <w:rFonts w:ascii="Arial" w:hAnsi="Arial"/>
          <w:sz w:val="22"/>
          <w:szCs w:val="22"/>
        </w:rPr>
        <w:t>d</w:t>
      </w:r>
      <w:proofErr w:type="spellEnd"/>
      <w:r w:rsidRPr="0EDB28BD">
        <w:rPr>
          <w:rFonts w:ascii="Arial" w:hAnsi="Arial"/>
          <w:sz w:val="22"/>
          <w:szCs w:val="22"/>
        </w:rPr>
        <w:t xml:space="preserve"> and Royal National </w:t>
      </w:r>
      <w:proofErr w:type="spellStart"/>
      <w:r w:rsidRPr="0EDB28BD">
        <w:rPr>
          <w:rFonts w:ascii="Arial" w:hAnsi="Arial"/>
          <w:sz w:val="22"/>
          <w:szCs w:val="22"/>
        </w:rPr>
        <w:t>M</w:t>
      </w:r>
      <w:r w:rsidRPr="0EDB28BD" w:rsidR="756C2628">
        <w:rPr>
          <w:rFonts w:ascii="Arial" w:hAnsi="Arial"/>
          <w:sz w:val="22"/>
          <w:szCs w:val="22"/>
        </w:rPr>
        <w:t>ò</w:t>
      </w:r>
      <w:r w:rsidRPr="0EDB28BD">
        <w:rPr>
          <w:rFonts w:ascii="Arial" w:hAnsi="Arial"/>
          <w:sz w:val="22"/>
          <w:szCs w:val="22"/>
        </w:rPr>
        <w:t>d</w:t>
      </w:r>
      <w:proofErr w:type="spellEnd"/>
      <w:r w:rsidRPr="0EDB28BD">
        <w:rPr>
          <w:rFonts w:ascii="Arial" w:hAnsi="Arial"/>
          <w:sz w:val="22"/>
          <w:szCs w:val="22"/>
        </w:rPr>
        <w:t xml:space="preserve"> organising committees:</w:t>
      </w:r>
    </w:p>
    <w:p w:rsidRPr="0048754F" w:rsidR="00520668" w:rsidRDefault="00520668" w14:paraId="110FFD37" w14:textId="77777777">
      <w:pPr>
        <w:spacing w:line="333" w:lineRule="exact"/>
        <w:rPr>
          <w:rFonts w:ascii="Arial" w:hAnsi="Arial" w:eastAsia="Times New Roman"/>
        </w:rPr>
      </w:pPr>
    </w:p>
    <w:p w:rsidRPr="0048754F" w:rsidR="00520668" w:rsidRDefault="00520668" w14:paraId="2852D750" w14:textId="77777777">
      <w:pPr>
        <w:numPr>
          <w:ilvl w:val="0"/>
          <w:numId w:val="4"/>
        </w:numPr>
        <w:tabs>
          <w:tab w:val="left" w:pos="722"/>
        </w:tabs>
        <w:spacing w:line="225" w:lineRule="auto"/>
        <w:ind w:left="720" w:right="360" w:hanging="360"/>
        <w:jc w:val="both"/>
        <w:rPr>
          <w:rFonts w:ascii="Arial" w:hAnsi="Arial" w:eastAsia="Arial"/>
          <w:sz w:val="22"/>
        </w:rPr>
      </w:pPr>
      <w:r w:rsidRPr="0048754F">
        <w:rPr>
          <w:rFonts w:ascii="Arial" w:hAnsi="Arial"/>
          <w:sz w:val="22"/>
        </w:rPr>
        <w:t>An Comunn Gàidhealach believes that all agencies working with vulnerable groups, particularly children, should have a Child Protection policy and statement for all volunteers (including parents and guardians) and staff.</w:t>
      </w:r>
    </w:p>
    <w:p w:rsidRPr="0048754F" w:rsidR="00520668" w:rsidRDefault="00520668" w14:paraId="6B699379" w14:textId="77777777">
      <w:pPr>
        <w:spacing w:line="183" w:lineRule="exact"/>
        <w:rPr>
          <w:rFonts w:ascii="Arial" w:hAnsi="Arial" w:eastAsia="Arial"/>
          <w:sz w:val="22"/>
        </w:rPr>
      </w:pPr>
    </w:p>
    <w:p w:rsidRPr="0048754F" w:rsidR="00520668" w:rsidP="0EDB28BD" w:rsidRDefault="00520668" w14:paraId="19BC07D7" w14:textId="2E17BB3E">
      <w:pPr>
        <w:numPr>
          <w:ilvl w:val="0"/>
          <w:numId w:val="4"/>
        </w:numPr>
        <w:tabs>
          <w:tab w:val="left" w:pos="722"/>
        </w:tabs>
        <w:spacing w:line="229" w:lineRule="auto"/>
        <w:ind w:left="720" w:right="360" w:hanging="360"/>
        <w:jc w:val="both"/>
        <w:rPr>
          <w:rFonts w:ascii="Arial" w:hAnsi="Arial" w:eastAsia="Arial"/>
          <w:sz w:val="22"/>
          <w:szCs w:val="22"/>
        </w:rPr>
      </w:pPr>
      <w:r w:rsidRPr="0EDB28BD">
        <w:rPr>
          <w:rFonts w:ascii="Arial" w:hAnsi="Arial"/>
          <w:sz w:val="22"/>
          <w:szCs w:val="22"/>
        </w:rPr>
        <w:t xml:space="preserve">An Comunn Gàidhealach believes that every child, regardless of age, </w:t>
      </w:r>
      <w:proofErr w:type="gramStart"/>
      <w:r w:rsidRPr="0EDB28BD">
        <w:rPr>
          <w:rFonts w:ascii="Arial" w:hAnsi="Arial"/>
          <w:sz w:val="22"/>
          <w:szCs w:val="22"/>
        </w:rPr>
        <w:t>has at all times</w:t>
      </w:r>
      <w:proofErr w:type="gramEnd"/>
      <w:r w:rsidRPr="0EDB28BD">
        <w:rPr>
          <w:rFonts w:ascii="Arial" w:hAnsi="Arial"/>
          <w:sz w:val="22"/>
          <w:szCs w:val="22"/>
        </w:rPr>
        <w:t>, in all situations a right to feel safe and protected from any situation or practice which results in the child being physically, sexually or psychologically abused, neglected or harmed.</w:t>
      </w:r>
    </w:p>
    <w:p w:rsidRPr="0048754F" w:rsidR="00520668" w:rsidRDefault="00520668" w14:paraId="3FE9F23F" w14:textId="77777777">
      <w:pPr>
        <w:spacing w:line="180" w:lineRule="exact"/>
        <w:rPr>
          <w:rFonts w:ascii="Arial" w:hAnsi="Arial" w:eastAsia="Arial"/>
          <w:sz w:val="22"/>
        </w:rPr>
      </w:pPr>
    </w:p>
    <w:p w:rsidRPr="0048754F" w:rsidR="00520668" w:rsidRDefault="00520668" w14:paraId="4C19EBAB" w14:textId="77777777">
      <w:pPr>
        <w:numPr>
          <w:ilvl w:val="0"/>
          <w:numId w:val="4"/>
        </w:numPr>
        <w:tabs>
          <w:tab w:val="left" w:pos="722"/>
        </w:tabs>
        <w:spacing w:line="225" w:lineRule="auto"/>
        <w:ind w:left="720" w:right="360" w:hanging="360"/>
        <w:jc w:val="both"/>
        <w:rPr>
          <w:rFonts w:ascii="Arial" w:hAnsi="Arial" w:eastAsia="Arial"/>
          <w:sz w:val="22"/>
        </w:rPr>
      </w:pPr>
      <w:r w:rsidRPr="0048754F">
        <w:rPr>
          <w:rFonts w:ascii="Arial" w:hAnsi="Arial"/>
          <w:sz w:val="22"/>
        </w:rPr>
        <w:t>An Comunn Gàidhealach believes that we should all remember that the welfare of the child is of paramount consideration, and we must all work together to ensure the protection of children.</w:t>
      </w:r>
    </w:p>
    <w:p w:rsidRPr="0048754F" w:rsidR="00520668" w:rsidRDefault="00520668" w14:paraId="1F72F646" w14:textId="77777777">
      <w:pPr>
        <w:spacing w:line="391" w:lineRule="exact"/>
        <w:rPr>
          <w:rFonts w:ascii="Arial" w:hAnsi="Arial" w:eastAsia="Times New Roman"/>
        </w:rPr>
      </w:pPr>
    </w:p>
    <w:p w:rsidRPr="0048754F" w:rsidR="00520668" w:rsidRDefault="00520668" w14:paraId="5F66E0AC" w14:textId="77777777">
      <w:pPr>
        <w:spacing w:line="0" w:lineRule="atLeast"/>
        <w:ind w:left="360"/>
        <w:rPr>
          <w:rFonts w:ascii="Arial" w:hAnsi="Arial"/>
          <w:b/>
          <w:sz w:val="22"/>
        </w:rPr>
      </w:pPr>
      <w:r w:rsidRPr="0048754F">
        <w:rPr>
          <w:rFonts w:ascii="Arial" w:hAnsi="Arial"/>
          <w:b/>
          <w:sz w:val="22"/>
        </w:rPr>
        <w:t>You should ALWAYS</w:t>
      </w:r>
    </w:p>
    <w:p w:rsidRPr="0048754F" w:rsidR="00520668" w:rsidRDefault="00520668" w14:paraId="08CE6F91" w14:textId="77777777">
      <w:pPr>
        <w:spacing w:line="159" w:lineRule="exact"/>
        <w:rPr>
          <w:rFonts w:ascii="Arial" w:hAnsi="Arial" w:eastAsia="Times New Roman"/>
        </w:rPr>
      </w:pPr>
    </w:p>
    <w:p w:rsidRPr="0048754F" w:rsidR="00520668" w:rsidRDefault="00520668" w14:paraId="54F106DE" w14:textId="77777777">
      <w:pPr>
        <w:numPr>
          <w:ilvl w:val="0"/>
          <w:numId w:val="5"/>
        </w:numPr>
        <w:tabs>
          <w:tab w:val="left" w:pos="780"/>
        </w:tabs>
        <w:spacing w:line="0" w:lineRule="atLeast"/>
        <w:ind w:left="780" w:hanging="420"/>
        <w:rPr>
          <w:rFonts w:ascii="Arial" w:hAnsi="Arial"/>
          <w:sz w:val="22"/>
        </w:rPr>
      </w:pPr>
      <w:r w:rsidRPr="0048754F">
        <w:rPr>
          <w:rFonts w:ascii="Arial" w:hAnsi="Arial"/>
          <w:sz w:val="22"/>
        </w:rPr>
        <w:t>Respect everyone as an individual</w:t>
      </w:r>
    </w:p>
    <w:p w:rsidRPr="0048754F" w:rsidR="00520668" w:rsidRDefault="00520668" w14:paraId="61CDCEAD" w14:textId="77777777">
      <w:pPr>
        <w:spacing w:line="120" w:lineRule="exact"/>
        <w:rPr>
          <w:rFonts w:ascii="Arial" w:hAnsi="Arial"/>
          <w:sz w:val="22"/>
        </w:rPr>
      </w:pPr>
    </w:p>
    <w:p w:rsidRPr="0048754F" w:rsidR="00520668" w:rsidRDefault="00520668" w14:paraId="19F28754" w14:textId="77777777">
      <w:pPr>
        <w:numPr>
          <w:ilvl w:val="0"/>
          <w:numId w:val="5"/>
        </w:numPr>
        <w:tabs>
          <w:tab w:val="left" w:pos="760"/>
        </w:tabs>
        <w:spacing w:line="0" w:lineRule="atLeast"/>
        <w:ind w:left="760" w:hanging="400"/>
        <w:rPr>
          <w:rFonts w:ascii="Arial" w:hAnsi="Arial"/>
          <w:sz w:val="22"/>
        </w:rPr>
      </w:pPr>
      <w:r w:rsidRPr="0048754F">
        <w:rPr>
          <w:rFonts w:ascii="Arial" w:hAnsi="Arial"/>
          <w:sz w:val="22"/>
        </w:rPr>
        <w:t>Provide a good example of acceptable behaviour</w:t>
      </w:r>
    </w:p>
    <w:p w:rsidRPr="0048754F" w:rsidR="00520668" w:rsidRDefault="00520668" w14:paraId="6BB9E253" w14:textId="77777777">
      <w:pPr>
        <w:spacing w:line="120" w:lineRule="exact"/>
        <w:rPr>
          <w:rFonts w:ascii="Arial" w:hAnsi="Arial"/>
          <w:sz w:val="22"/>
        </w:rPr>
      </w:pPr>
    </w:p>
    <w:p w:rsidRPr="0048754F" w:rsidR="00520668" w:rsidRDefault="00520668" w14:paraId="35EEA588" w14:textId="77777777">
      <w:pPr>
        <w:numPr>
          <w:ilvl w:val="0"/>
          <w:numId w:val="5"/>
        </w:numPr>
        <w:tabs>
          <w:tab w:val="left" w:pos="780"/>
        </w:tabs>
        <w:spacing w:line="0" w:lineRule="atLeast"/>
        <w:ind w:left="780" w:hanging="420"/>
        <w:rPr>
          <w:rFonts w:ascii="Arial" w:hAnsi="Arial"/>
          <w:sz w:val="22"/>
        </w:rPr>
      </w:pPr>
      <w:r w:rsidRPr="0048754F">
        <w:rPr>
          <w:rFonts w:ascii="Arial" w:hAnsi="Arial"/>
          <w:sz w:val="22"/>
        </w:rPr>
        <w:t>Respect everyone’s right to privacy</w:t>
      </w:r>
    </w:p>
    <w:p w:rsidRPr="0048754F" w:rsidR="00520668" w:rsidRDefault="00520668" w14:paraId="23DE523C" w14:textId="77777777">
      <w:pPr>
        <w:spacing w:line="120" w:lineRule="exact"/>
        <w:rPr>
          <w:rFonts w:ascii="Arial" w:hAnsi="Arial"/>
          <w:sz w:val="22"/>
        </w:rPr>
      </w:pPr>
    </w:p>
    <w:p w:rsidRPr="0048754F" w:rsidR="00520668" w:rsidRDefault="00520668" w14:paraId="3B8F289A" w14:textId="77777777">
      <w:pPr>
        <w:numPr>
          <w:ilvl w:val="0"/>
          <w:numId w:val="5"/>
        </w:numPr>
        <w:tabs>
          <w:tab w:val="left" w:pos="780"/>
        </w:tabs>
        <w:spacing w:line="0" w:lineRule="atLeast"/>
        <w:ind w:left="780" w:hanging="420"/>
        <w:rPr>
          <w:rFonts w:ascii="Arial" w:hAnsi="Arial"/>
          <w:sz w:val="22"/>
        </w:rPr>
      </w:pPr>
      <w:r w:rsidRPr="0048754F">
        <w:rPr>
          <w:rFonts w:ascii="Arial" w:hAnsi="Arial"/>
          <w:sz w:val="22"/>
        </w:rPr>
        <w:t>Be available as a listening ear and, if necessary, refer for more appropriate help</w:t>
      </w:r>
    </w:p>
    <w:p w:rsidRPr="0048754F" w:rsidR="00520668" w:rsidRDefault="00520668" w14:paraId="52E56223" w14:textId="77777777">
      <w:pPr>
        <w:spacing w:line="120" w:lineRule="exact"/>
        <w:rPr>
          <w:rFonts w:ascii="Arial" w:hAnsi="Arial"/>
          <w:sz w:val="22"/>
        </w:rPr>
      </w:pPr>
    </w:p>
    <w:p w:rsidRPr="0048754F" w:rsidR="00520668" w:rsidRDefault="00520668" w14:paraId="64465994" w14:textId="77777777">
      <w:pPr>
        <w:numPr>
          <w:ilvl w:val="0"/>
          <w:numId w:val="5"/>
        </w:numPr>
        <w:tabs>
          <w:tab w:val="left" w:pos="780"/>
        </w:tabs>
        <w:spacing w:line="0" w:lineRule="atLeast"/>
        <w:ind w:left="780" w:hanging="420"/>
        <w:rPr>
          <w:rFonts w:ascii="Arial" w:hAnsi="Arial"/>
          <w:sz w:val="22"/>
        </w:rPr>
      </w:pPr>
      <w:r w:rsidRPr="0048754F">
        <w:rPr>
          <w:rFonts w:ascii="Arial" w:hAnsi="Arial"/>
          <w:sz w:val="22"/>
        </w:rPr>
        <w:t>Be sensitive to other people’s likes and dislikes</w:t>
      </w:r>
    </w:p>
    <w:p w:rsidRPr="0048754F" w:rsidR="00520668" w:rsidRDefault="00520668" w14:paraId="07547A01" w14:textId="77777777">
      <w:pPr>
        <w:spacing w:line="120" w:lineRule="exact"/>
        <w:rPr>
          <w:rFonts w:ascii="Arial" w:hAnsi="Arial"/>
          <w:sz w:val="22"/>
        </w:rPr>
      </w:pPr>
    </w:p>
    <w:p w:rsidRPr="0048754F" w:rsidR="00520668" w:rsidRDefault="00520668" w14:paraId="422FEC7F" w14:textId="77777777">
      <w:pPr>
        <w:numPr>
          <w:ilvl w:val="0"/>
          <w:numId w:val="5"/>
        </w:numPr>
        <w:tabs>
          <w:tab w:val="left" w:pos="780"/>
        </w:tabs>
        <w:spacing w:line="0" w:lineRule="atLeast"/>
        <w:ind w:left="780" w:hanging="420"/>
        <w:rPr>
          <w:rFonts w:ascii="Arial" w:hAnsi="Arial"/>
          <w:sz w:val="22"/>
        </w:rPr>
      </w:pPr>
      <w:r w:rsidRPr="0048754F">
        <w:rPr>
          <w:rFonts w:ascii="Arial" w:hAnsi="Arial"/>
          <w:sz w:val="22"/>
        </w:rPr>
        <w:t>Try to ensure that your actions cannot be misunderstood or cause offence</w:t>
      </w:r>
    </w:p>
    <w:p w:rsidRPr="0048754F" w:rsidR="00520668" w:rsidRDefault="00520668" w14:paraId="5043CB0F" w14:textId="77777777">
      <w:pPr>
        <w:spacing w:line="120" w:lineRule="exact"/>
        <w:rPr>
          <w:rFonts w:ascii="Arial" w:hAnsi="Arial"/>
          <w:sz w:val="22"/>
        </w:rPr>
      </w:pPr>
    </w:p>
    <w:p w:rsidRPr="0048754F" w:rsidR="00520668" w:rsidRDefault="00520668" w14:paraId="359F6682" w14:textId="77777777">
      <w:pPr>
        <w:numPr>
          <w:ilvl w:val="0"/>
          <w:numId w:val="5"/>
        </w:numPr>
        <w:tabs>
          <w:tab w:val="left" w:pos="780"/>
        </w:tabs>
        <w:spacing w:line="0" w:lineRule="atLeast"/>
        <w:ind w:left="780" w:hanging="420"/>
        <w:rPr>
          <w:rFonts w:ascii="Arial" w:hAnsi="Arial"/>
          <w:sz w:val="22"/>
        </w:rPr>
      </w:pPr>
      <w:r w:rsidRPr="0048754F">
        <w:rPr>
          <w:rFonts w:ascii="Arial" w:hAnsi="Arial"/>
          <w:sz w:val="22"/>
        </w:rPr>
        <w:t>Show understanding when dealing with sensitive issues</w:t>
      </w:r>
    </w:p>
    <w:p w:rsidRPr="0048754F" w:rsidR="00520668" w:rsidRDefault="00520668" w14:paraId="07459315" w14:textId="77777777">
      <w:pPr>
        <w:spacing w:line="169" w:lineRule="exact"/>
        <w:rPr>
          <w:rFonts w:ascii="Arial" w:hAnsi="Arial"/>
          <w:sz w:val="22"/>
        </w:rPr>
      </w:pPr>
    </w:p>
    <w:p w:rsidRPr="0048754F" w:rsidR="00520668" w:rsidRDefault="00520668" w14:paraId="6812E14B" w14:textId="77777777">
      <w:pPr>
        <w:numPr>
          <w:ilvl w:val="0"/>
          <w:numId w:val="5"/>
        </w:numPr>
        <w:tabs>
          <w:tab w:val="left" w:pos="766"/>
        </w:tabs>
        <w:spacing w:line="218" w:lineRule="auto"/>
        <w:ind w:left="780" w:right="360" w:hanging="420"/>
        <w:rPr>
          <w:rFonts w:ascii="Arial" w:hAnsi="Arial"/>
          <w:sz w:val="22"/>
        </w:rPr>
      </w:pPr>
      <w:r w:rsidRPr="0048754F">
        <w:rPr>
          <w:rFonts w:ascii="Arial" w:hAnsi="Arial"/>
          <w:sz w:val="22"/>
        </w:rPr>
        <w:t>Where possible plan activities which involve more than one person being present or at least within sight or hearing</w:t>
      </w:r>
    </w:p>
    <w:p w:rsidRPr="0048754F" w:rsidR="00520668" w:rsidRDefault="00520668" w14:paraId="6537F28F" w14:textId="77777777">
      <w:pPr>
        <w:spacing w:line="121" w:lineRule="exact"/>
        <w:rPr>
          <w:rFonts w:ascii="Arial" w:hAnsi="Arial"/>
          <w:sz w:val="22"/>
        </w:rPr>
      </w:pPr>
    </w:p>
    <w:p w:rsidRPr="0048754F" w:rsidR="00520668" w:rsidRDefault="00520668" w14:paraId="382D4699" w14:textId="77777777">
      <w:pPr>
        <w:numPr>
          <w:ilvl w:val="0"/>
          <w:numId w:val="5"/>
        </w:numPr>
        <w:tabs>
          <w:tab w:val="left" w:pos="780"/>
        </w:tabs>
        <w:spacing w:line="0" w:lineRule="atLeast"/>
        <w:ind w:left="780" w:hanging="420"/>
        <w:rPr>
          <w:rFonts w:ascii="Arial" w:hAnsi="Arial"/>
          <w:sz w:val="22"/>
        </w:rPr>
      </w:pPr>
      <w:r w:rsidRPr="0048754F">
        <w:rPr>
          <w:rFonts w:ascii="Arial" w:hAnsi="Arial"/>
          <w:sz w:val="22"/>
        </w:rPr>
        <w:t>Check sleeping arrangements for adults, children and young people is appropriate</w:t>
      </w:r>
    </w:p>
    <w:p w:rsidRPr="0048754F" w:rsidR="00520668" w:rsidRDefault="00520668" w14:paraId="6DFB9E20" w14:textId="77777777">
      <w:pPr>
        <w:spacing w:line="117" w:lineRule="exact"/>
        <w:rPr>
          <w:rFonts w:ascii="Arial" w:hAnsi="Arial"/>
          <w:sz w:val="22"/>
        </w:rPr>
      </w:pPr>
    </w:p>
    <w:p w:rsidRPr="0048754F" w:rsidR="00520668" w:rsidRDefault="00520668" w14:paraId="1CC79C4F" w14:textId="77777777">
      <w:pPr>
        <w:numPr>
          <w:ilvl w:val="0"/>
          <w:numId w:val="5"/>
        </w:numPr>
        <w:tabs>
          <w:tab w:val="left" w:pos="780"/>
        </w:tabs>
        <w:spacing w:line="0" w:lineRule="atLeast"/>
        <w:ind w:left="780" w:hanging="420"/>
        <w:rPr>
          <w:rFonts w:ascii="Arial" w:hAnsi="Arial"/>
          <w:sz w:val="22"/>
        </w:rPr>
      </w:pPr>
      <w:r w:rsidRPr="0048754F">
        <w:rPr>
          <w:rFonts w:ascii="Arial" w:hAnsi="Arial"/>
          <w:sz w:val="22"/>
        </w:rPr>
        <w:t>Seek parental consent for photographs/videos</w:t>
      </w:r>
    </w:p>
    <w:p w:rsidRPr="0048754F" w:rsidR="00520668" w:rsidRDefault="00520668" w14:paraId="70DF9E56" w14:textId="77777777">
      <w:pPr>
        <w:spacing w:line="389" w:lineRule="exact"/>
        <w:rPr>
          <w:rFonts w:ascii="Arial" w:hAnsi="Arial" w:eastAsia="Times New Roman"/>
        </w:rPr>
      </w:pPr>
    </w:p>
    <w:p w:rsidRPr="0048754F" w:rsidR="00520668" w:rsidRDefault="00520668" w14:paraId="398291D5" w14:textId="77777777">
      <w:pPr>
        <w:spacing w:line="0" w:lineRule="atLeast"/>
        <w:ind w:left="360"/>
        <w:rPr>
          <w:rFonts w:ascii="Arial" w:hAnsi="Arial"/>
          <w:b/>
          <w:sz w:val="22"/>
        </w:rPr>
      </w:pPr>
      <w:r w:rsidRPr="0048754F">
        <w:rPr>
          <w:rFonts w:ascii="Arial" w:hAnsi="Arial"/>
          <w:b/>
          <w:sz w:val="22"/>
        </w:rPr>
        <w:t>You should NEVER</w:t>
      </w:r>
    </w:p>
    <w:p w:rsidRPr="0048754F" w:rsidR="00520668" w:rsidRDefault="00520668" w14:paraId="44E871BC" w14:textId="77777777">
      <w:pPr>
        <w:spacing w:line="161" w:lineRule="exact"/>
        <w:rPr>
          <w:rFonts w:ascii="Arial" w:hAnsi="Arial" w:eastAsia="Times New Roman"/>
        </w:rPr>
      </w:pPr>
    </w:p>
    <w:p w:rsidRPr="0048754F" w:rsidR="00520668" w:rsidRDefault="00520668" w14:paraId="269A5DDF" w14:textId="77777777">
      <w:pPr>
        <w:numPr>
          <w:ilvl w:val="0"/>
          <w:numId w:val="6"/>
        </w:numPr>
        <w:tabs>
          <w:tab w:val="left" w:pos="720"/>
        </w:tabs>
        <w:spacing w:line="0" w:lineRule="atLeast"/>
        <w:ind w:left="720" w:hanging="360"/>
        <w:rPr>
          <w:rFonts w:ascii="Arial" w:hAnsi="Arial"/>
          <w:sz w:val="22"/>
        </w:rPr>
      </w:pPr>
      <w:r w:rsidRPr="0048754F">
        <w:rPr>
          <w:rFonts w:ascii="Arial" w:hAnsi="Arial"/>
          <w:sz w:val="22"/>
        </w:rPr>
        <w:t>Permit abusive behaviour e.g. bullying, harassment and discrimination</w:t>
      </w:r>
    </w:p>
    <w:p w:rsidRPr="0048754F" w:rsidR="00520668" w:rsidRDefault="00520668" w14:paraId="144A5D23" w14:textId="77777777">
      <w:pPr>
        <w:spacing w:line="120" w:lineRule="exact"/>
        <w:rPr>
          <w:rFonts w:ascii="Arial" w:hAnsi="Arial"/>
          <w:sz w:val="22"/>
        </w:rPr>
      </w:pPr>
    </w:p>
    <w:p w:rsidRPr="0048754F" w:rsidR="00520668" w:rsidRDefault="00520668" w14:paraId="72D9DE38" w14:textId="77777777">
      <w:pPr>
        <w:numPr>
          <w:ilvl w:val="0"/>
          <w:numId w:val="6"/>
        </w:numPr>
        <w:tabs>
          <w:tab w:val="left" w:pos="720"/>
        </w:tabs>
        <w:spacing w:line="0" w:lineRule="atLeast"/>
        <w:ind w:left="720" w:hanging="360"/>
        <w:rPr>
          <w:rFonts w:ascii="Arial" w:hAnsi="Arial"/>
          <w:sz w:val="22"/>
        </w:rPr>
      </w:pPr>
      <w:r w:rsidRPr="0048754F">
        <w:rPr>
          <w:rFonts w:ascii="Arial" w:hAnsi="Arial"/>
          <w:sz w:val="22"/>
        </w:rPr>
        <w:t>Have inappropriate physical or verbal contact with others</w:t>
      </w:r>
    </w:p>
    <w:p w:rsidRPr="0048754F" w:rsidR="00520668" w:rsidRDefault="00520668" w14:paraId="738610EB" w14:textId="77777777">
      <w:pPr>
        <w:spacing w:line="120" w:lineRule="exact"/>
        <w:rPr>
          <w:rFonts w:ascii="Arial" w:hAnsi="Arial"/>
          <w:sz w:val="22"/>
        </w:rPr>
      </w:pPr>
    </w:p>
    <w:p w:rsidRPr="0048754F" w:rsidR="00520668" w:rsidRDefault="00520668" w14:paraId="570B798D" w14:textId="77777777">
      <w:pPr>
        <w:numPr>
          <w:ilvl w:val="0"/>
          <w:numId w:val="6"/>
        </w:numPr>
        <w:tabs>
          <w:tab w:val="left" w:pos="720"/>
        </w:tabs>
        <w:spacing w:line="0" w:lineRule="atLeast"/>
        <w:ind w:left="720" w:hanging="360"/>
        <w:rPr>
          <w:rFonts w:ascii="Arial" w:hAnsi="Arial"/>
          <w:sz w:val="22"/>
        </w:rPr>
      </w:pPr>
      <w:r w:rsidRPr="0048754F">
        <w:rPr>
          <w:rFonts w:ascii="Arial" w:hAnsi="Arial"/>
          <w:sz w:val="22"/>
        </w:rPr>
        <w:t>Jump to conclusions or make assumptions about others without checking facts</w:t>
      </w:r>
    </w:p>
    <w:p w:rsidRPr="0048754F" w:rsidR="00520668" w:rsidRDefault="00520668" w14:paraId="637805D2" w14:textId="77777777">
      <w:pPr>
        <w:spacing w:line="118" w:lineRule="exact"/>
        <w:rPr>
          <w:rFonts w:ascii="Arial" w:hAnsi="Arial"/>
          <w:sz w:val="22"/>
        </w:rPr>
      </w:pPr>
    </w:p>
    <w:p w:rsidRPr="0048754F" w:rsidR="00520668" w:rsidRDefault="00520668" w14:paraId="720515DF" w14:textId="77777777">
      <w:pPr>
        <w:numPr>
          <w:ilvl w:val="0"/>
          <w:numId w:val="6"/>
        </w:numPr>
        <w:tabs>
          <w:tab w:val="left" w:pos="720"/>
        </w:tabs>
        <w:spacing w:line="0" w:lineRule="atLeast"/>
        <w:ind w:left="720" w:hanging="360"/>
        <w:rPr>
          <w:rFonts w:ascii="Arial" w:hAnsi="Arial"/>
          <w:sz w:val="22"/>
        </w:rPr>
      </w:pPr>
      <w:r w:rsidRPr="0048754F">
        <w:rPr>
          <w:rFonts w:ascii="Arial" w:hAnsi="Arial"/>
          <w:sz w:val="22"/>
        </w:rPr>
        <w:t>Encourage inappropriate attention-seeking behaviour</w:t>
      </w:r>
    </w:p>
    <w:p w:rsidRPr="0048754F" w:rsidR="00520668" w:rsidRDefault="00520668" w14:paraId="463F29E8" w14:textId="77777777">
      <w:pPr>
        <w:spacing w:line="120" w:lineRule="exact"/>
        <w:rPr>
          <w:rFonts w:ascii="Arial" w:hAnsi="Arial"/>
          <w:sz w:val="22"/>
        </w:rPr>
      </w:pPr>
    </w:p>
    <w:p w:rsidRPr="0048754F" w:rsidR="00520668" w:rsidRDefault="00520668" w14:paraId="07A4ABB7" w14:textId="77777777">
      <w:pPr>
        <w:numPr>
          <w:ilvl w:val="0"/>
          <w:numId w:val="6"/>
        </w:numPr>
        <w:tabs>
          <w:tab w:val="left" w:pos="720"/>
        </w:tabs>
        <w:spacing w:line="0" w:lineRule="atLeast"/>
        <w:ind w:left="720" w:hanging="360"/>
        <w:rPr>
          <w:rFonts w:ascii="Arial" w:hAnsi="Arial"/>
          <w:sz w:val="22"/>
        </w:rPr>
      </w:pPr>
      <w:r w:rsidRPr="0048754F">
        <w:rPr>
          <w:rFonts w:ascii="Arial" w:hAnsi="Arial"/>
          <w:sz w:val="22"/>
        </w:rPr>
        <w:t>Show favouritism to anyone</w:t>
      </w:r>
    </w:p>
    <w:p w:rsidRPr="0048754F" w:rsidR="00520668" w:rsidRDefault="00520668" w14:paraId="3B7B4B86" w14:textId="77777777">
      <w:pPr>
        <w:spacing w:line="120" w:lineRule="exact"/>
        <w:rPr>
          <w:rFonts w:ascii="Arial" w:hAnsi="Arial"/>
          <w:sz w:val="22"/>
        </w:rPr>
      </w:pPr>
    </w:p>
    <w:p w:rsidRPr="00341C85" w:rsidR="00520668" w:rsidP="00341C85" w:rsidRDefault="00520668" w14:paraId="18F999B5" w14:textId="308B1DC1">
      <w:pPr>
        <w:numPr>
          <w:ilvl w:val="0"/>
          <w:numId w:val="6"/>
        </w:numPr>
        <w:tabs>
          <w:tab w:val="left" w:pos="720"/>
        </w:tabs>
        <w:spacing w:line="360" w:lineRule="exact"/>
        <w:ind w:left="720" w:hanging="360"/>
        <w:rPr>
          <w:rFonts w:ascii="Arial" w:hAnsi="Arial" w:eastAsia="Times New Roman"/>
        </w:rPr>
      </w:pPr>
      <w:r w:rsidRPr="00751154">
        <w:rPr>
          <w:rFonts w:ascii="Arial" w:hAnsi="Arial"/>
          <w:sz w:val="22"/>
        </w:rPr>
        <w:t>Make suggestive and or personal remarks or actions, even in jest</w:t>
      </w:r>
    </w:p>
    <w:p w:rsidRPr="0048754F" w:rsidR="00520668" w:rsidRDefault="00520668" w14:paraId="0DE4B5B7" w14:textId="77777777">
      <w:pPr>
        <w:spacing w:line="44" w:lineRule="exact"/>
        <w:rPr>
          <w:rFonts w:ascii="Arial" w:hAnsi="Arial" w:eastAsia="Times New Roman"/>
        </w:rPr>
      </w:pPr>
      <w:bookmarkStart w:name="page4" w:id="2"/>
      <w:bookmarkEnd w:id="2"/>
    </w:p>
    <w:p w:rsidRPr="0048754F" w:rsidR="00520668" w:rsidRDefault="00520668" w14:paraId="39758EBF" w14:textId="77777777">
      <w:pPr>
        <w:numPr>
          <w:ilvl w:val="0"/>
          <w:numId w:val="7"/>
        </w:numPr>
        <w:tabs>
          <w:tab w:val="left" w:pos="720"/>
        </w:tabs>
        <w:spacing w:line="225" w:lineRule="auto"/>
        <w:ind w:left="720" w:right="360" w:hanging="360"/>
        <w:jc w:val="both"/>
        <w:rPr>
          <w:rFonts w:ascii="Arial" w:hAnsi="Arial"/>
          <w:sz w:val="22"/>
        </w:rPr>
      </w:pPr>
      <w:r w:rsidRPr="0048754F">
        <w:rPr>
          <w:rFonts w:ascii="Arial" w:hAnsi="Arial"/>
          <w:sz w:val="22"/>
        </w:rPr>
        <w:t>Deliberately place yourself or others in a compromising situation (bear in mind that letters/emails/phone calls - mobile and land-line -to children, young people and vulnerable adults should be checked for meaning and tone, and used with care and discretion)</w:t>
      </w:r>
    </w:p>
    <w:p w:rsidRPr="0048754F" w:rsidR="00520668" w:rsidRDefault="00520668" w14:paraId="66204FF1" w14:textId="77777777">
      <w:pPr>
        <w:spacing w:line="122" w:lineRule="exact"/>
        <w:rPr>
          <w:rFonts w:ascii="Arial" w:hAnsi="Arial"/>
          <w:sz w:val="22"/>
        </w:rPr>
      </w:pPr>
    </w:p>
    <w:p w:rsidRPr="0048754F" w:rsidR="00520668" w:rsidRDefault="00520668" w14:paraId="0E602852" w14:textId="77777777">
      <w:pPr>
        <w:numPr>
          <w:ilvl w:val="0"/>
          <w:numId w:val="7"/>
        </w:numPr>
        <w:tabs>
          <w:tab w:val="left" w:pos="720"/>
        </w:tabs>
        <w:spacing w:line="0" w:lineRule="atLeast"/>
        <w:ind w:left="720" w:hanging="360"/>
        <w:rPr>
          <w:rFonts w:ascii="Arial" w:hAnsi="Arial"/>
          <w:sz w:val="22"/>
        </w:rPr>
      </w:pPr>
      <w:r w:rsidRPr="0048754F">
        <w:rPr>
          <w:rFonts w:ascii="Arial" w:hAnsi="Arial"/>
          <w:sz w:val="22"/>
        </w:rPr>
        <w:t>Believe it could never happen to me</w:t>
      </w:r>
    </w:p>
    <w:p w:rsidRPr="0048754F" w:rsidR="00520668" w:rsidRDefault="00520668" w14:paraId="2DBF0D7D" w14:textId="77777777">
      <w:pPr>
        <w:spacing w:line="387" w:lineRule="exact"/>
        <w:rPr>
          <w:rFonts w:ascii="Arial" w:hAnsi="Arial" w:eastAsia="Times New Roman"/>
        </w:rPr>
      </w:pPr>
    </w:p>
    <w:p w:rsidRPr="0048754F" w:rsidR="00520668" w:rsidRDefault="00520668" w14:paraId="1B5AB197" w14:textId="77777777">
      <w:pPr>
        <w:spacing w:line="0" w:lineRule="atLeast"/>
        <w:ind w:left="360"/>
        <w:rPr>
          <w:rFonts w:ascii="Arial" w:hAnsi="Arial"/>
          <w:i/>
          <w:sz w:val="22"/>
        </w:rPr>
      </w:pPr>
      <w:r w:rsidRPr="0048754F">
        <w:rPr>
          <w:rFonts w:ascii="Arial" w:hAnsi="Arial"/>
          <w:sz w:val="22"/>
        </w:rPr>
        <w:lastRenderedPageBreak/>
        <w:t xml:space="preserve">All volunteers and staff working on behalf of An Comunn Gàidhealach </w:t>
      </w:r>
      <w:r w:rsidRPr="0048754F">
        <w:rPr>
          <w:rFonts w:ascii="Arial" w:hAnsi="Arial"/>
          <w:i/>
          <w:sz w:val="22"/>
        </w:rPr>
        <w:t xml:space="preserve">must, </w:t>
      </w:r>
      <w:proofErr w:type="gramStart"/>
      <w:r w:rsidRPr="0048754F">
        <w:rPr>
          <w:rFonts w:ascii="Arial" w:hAnsi="Arial"/>
          <w:i/>
          <w:sz w:val="22"/>
        </w:rPr>
        <w:t>at all times</w:t>
      </w:r>
      <w:proofErr w:type="gramEnd"/>
      <w:r w:rsidRPr="0048754F">
        <w:rPr>
          <w:rFonts w:ascii="Arial" w:hAnsi="Arial"/>
          <w:i/>
          <w:sz w:val="22"/>
        </w:rPr>
        <w:t>:</w:t>
      </w:r>
    </w:p>
    <w:p w:rsidRPr="0048754F" w:rsidR="00520668" w:rsidRDefault="00520668" w14:paraId="6B62F1B3" w14:textId="77777777">
      <w:pPr>
        <w:spacing w:line="281" w:lineRule="exact"/>
        <w:rPr>
          <w:rFonts w:ascii="Arial" w:hAnsi="Arial" w:eastAsia="Times New Roman"/>
        </w:rPr>
      </w:pPr>
    </w:p>
    <w:p w:rsidRPr="0048754F" w:rsidR="00520668" w:rsidRDefault="00520668" w14:paraId="5B018847" w14:textId="77777777">
      <w:pPr>
        <w:numPr>
          <w:ilvl w:val="0"/>
          <w:numId w:val="8"/>
        </w:numPr>
        <w:tabs>
          <w:tab w:val="left" w:pos="720"/>
        </w:tabs>
        <w:spacing w:line="0" w:lineRule="atLeast"/>
        <w:ind w:left="720" w:hanging="360"/>
        <w:rPr>
          <w:rFonts w:ascii="Arial" w:hAnsi="Arial" w:eastAsia="Arial"/>
          <w:sz w:val="22"/>
        </w:rPr>
      </w:pPr>
      <w:r w:rsidRPr="0048754F">
        <w:rPr>
          <w:rFonts w:ascii="Arial" w:hAnsi="Arial"/>
          <w:sz w:val="22"/>
        </w:rPr>
        <w:t>Acknowledge the age group they work with</w:t>
      </w:r>
    </w:p>
    <w:p w:rsidRPr="0048754F" w:rsidR="00520668" w:rsidRDefault="00520668" w14:paraId="02F2C34E" w14:textId="77777777">
      <w:pPr>
        <w:spacing w:line="132" w:lineRule="exact"/>
        <w:rPr>
          <w:rFonts w:ascii="Arial" w:hAnsi="Arial" w:eastAsia="Arial"/>
          <w:sz w:val="22"/>
        </w:rPr>
      </w:pPr>
    </w:p>
    <w:p w:rsidRPr="0048754F" w:rsidR="00520668" w:rsidRDefault="00520668" w14:paraId="3C94FDEC" w14:textId="77777777">
      <w:pPr>
        <w:numPr>
          <w:ilvl w:val="0"/>
          <w:numId w:val="8"/>
        </w:numPr>
        <w:tabs>
          <w:tab w:val="left" w:pos="720"/>
        </w:tabs>
        <w:spacing w:line="0" w:lineRule="atLeast"/>
        <w:ind w:left="720" w:hanging="360"/>
        <w:rPr>
          <w:rFonts w:ascii="Arial" w:hAnsi="Arial" w:eastAsia="Arial"/>
          <w:sz w:val="22"/>
        </w:rPr>
      </w:pPr>
      <w:r w:rsidRPr="0048754F">
        <w:rPr>
          <w:rFonts w:ascii="Arial" w:hAnsi="Arial"/>
          <w:sz w:val="22"/>
        </w:rPr>
        <w:t>Never trivialise or exaggerate child abuse issues</w:t>
      </w:r>
    </w:p>
    <w:p w:rsidRPr="0048754F" w:rsidR="00520668" w:rsidRDefault="00520668" w14:paraId="680A4E5D" w14:textId="77777777">
      <w:pPr>
        <w:spacing w:line="181" w:lineRule="exact"/>
        <w:rPr>
          <w:rFonts w:ascii="Arial" w:hAnsi="Arial" w:eastAsia="Arial"/>
          <w:sz w:val="22"/>
        </w:rPr>
      </w:pPr>
    </w:p>
    <w:p w:rsidRPr="0048754F" w:rsidR="00520668" w:rsidRDefault="00520668" w14:paraId="578AD158" w14:textId="77777777">
      <w:pPr>
        <w:numPr>
          <w:ilvl w:val="0"/>
          <w:numId w:val="8"/>
        </w:numPr>
        <w:tabs>
          <w:tab w:val="left" w:pos="720"/>
        </w:tabs>
        <w:spacing w:line="218" w:lineRule="auto"/>
        <w:ind w:left="720" w:right="360" w:hanging="360"/>
        <w:rPr>
          <w:rFonts w:ascii="Arial" w:hAnsi="Arial" w:eastAsia="Arial"/>
          <w:sz w:val="22"/>
        </w:rPr>
      </w:pPr>
      <w:r w:rsidRPr="0048754F">
        <w:rPr>
          <w:rFonts w:ascii="Arial" w:hAnsi="Arial"/>
          <w:sz w:val="22"/>
        </w:rPr>
        <w:t>Allow the child, young person or vulnerable adult time to speak and not interrupt nor make suggestions to them which could imply making an investigation</w:t>
      </w:r>
    </w:p>
    <w:p w:rsidRPr="0048754F" w:rsidR="00520668" w:rsidRDefault="00520668" w14:paraId="19219836" w14:textId="77777777">
      <w:pPr>
        <w:spacing w:line="179" w:lineRule="exact"/>
        <w:rPr>
          <w:rFonts w:ascii="Arial" w:hAnsi="Arial" w:eastAsia="Arial"/>
          <w:sz w:val="22"/>
        </w:rPr>
      </w:pPr>
    </w:p>
    <w:p w:rsidRPr="0048754F" w:rsidR="00520668" w:rsidRDefault="00520668" w14:paraId="3A04D927" w14:textId="77777777">
      <w:pPr>
        <w:numPr>
          <w:ilvl w:val="0"/>
          <w:numId w:val="8"/>
        </w:numPr>
        <w:tabs>
          <w:tab w:val="left" w:pos="720"/>
        </w:tabs>
        <w:spacing w:line="218" w:lineRule="auto"/>
        <w:ind w:left="720" w:right="360" w:hanging="360"/>
        <w:rPr>
          <w:rFonts w:ascii="Arial" w:hAnsi="Arial" w:eastAsia="Arial"/>
          <w:sz w:val="22"/>
        </w:rPr>
      </w:pPr>
      <w:r w:rsidRPr="0048754F">
        <w:rPr>
          <w:rFonts w:ascii="Arial" w:hAnsi="Arial"/>
          <w:sz w:val="22"/>
        </w:rPr>
        <w:t>Reassure the child, young person or vulnerable adult that they are glad she or he has told what has happened and that it was right to tell</w:t>
      </w:r>
    </w:p>
    <w:p w:rsidRPr="0048754F" w:rsidR="00520668" w:rsidRDefault="00520668" w14:paraId="296FEF7D" w14:textId="77777777">
      <w:pPr>
        <w:spacing w:line="181" w:lineRule="exact"/>
        <w:rPr>
          <w:rFonts w:ascii="Arial" w:hAnsi="Arial" w:eastAsia="Arial"/>
          <w:sz w:val="22"/>
        </w:rPr>
      </w:pPr>
    </w:p>
    <w:p w:rsidRPr="0048754F" w:rsidR="00520668" w:rsidRDefault="00520668" w14:paraId="743D023F" w14:textId="77777777">
      <w:pPr>
        <w:numPr>
          <w:ilvl w:val="0"/>
          <w:numId w:val="8"/>
        </w:numPr>
        <w:tabs>
          <w:tab w:val="left" w:pos="720"/>
        </w:tabs>
        <w:spacing w:line="218" w:lineRule="auto"/>
        <w:ind w:left="720" w:right="360" w:hanging="360"/>
        <w:rPr>
          <w:rFonts w:ascii="Arial" w:hAnsi="Arial" w:eastAsia="Arial"/>
          <w:sz w:val="22"/>
        </w:rPr>
      </w:pPr>
      <w:r w:rsidRPr="0048754F">
        <w:rPr>
          <w:rFonts w:ascii="Arial" w:hAnsi="Arial"/>
          <w:sz w:val="22"/>
        </w:rPr>
        <w:t>Not interrogate or question other than to clarify your understanding. If the matter is to be investigated further, it will be done by trained professionals</w:t>
      </w:r>
    </w:p>
    <w:p w:rsidRPr="0048754F" w:rsidR="00520668" w:rsidRDefault="00520668" w14:paraId="7194DBDC" w14:textId="77777777">
      <w:pPr>
        <w:spacing w:line="181" w:lineRule="exact"/>
        <w:rPr>
          <w:rFonts w:ascii="Arial" w:hAnsi="Arial" w:eastAsia="Arial"/>
          <w:sz w:val="22"/>
        </w:rPr>
      </w:pPr>
    </w:p>
    <w:p w:rsidRPr="0048754F" w:rsidR="00520668" w:rsidRDefault="00520668" w14:paraId="173E8918" w14:textId="77777777">
      <w:pPr>
        <w:numPr>
          <w:ilvl w:val="0"/>
          <w:numId w:val="8"/>
        </w:numPr>
        <w:tabs>
          <w:tab w:val="left" w:pos="720"/>
        </w:tabs>
        <w:spacing w:line="225" w:lineRule="auto"/>
        <w:ind w:left="720" w:right="360" w:hanging="360"/>
        <w:jc w:val="both"/>
        <w:rPr>
          <w:rFonts w:ascii="Arial" w:hAnsi="Arial" w:eastAsia="Arial"/>
          <w:sz w:val="22"/>
        </w:rPr>
      </w:pPr>
      <w:r w:rsidRPr="0048754F">
        <w:rPr>
          <w:rFonts w:ascii="Arial" w:hAnsi="Arial"/>
          <w:sz w:val="22"/>
        </w:rPr>
        <w:t>No matter how well you know the child, young person or vulnerable adult, spare them having to repeat themselves. Apart from anything else, the child, young person or vulnerable adult may begin to think that you don’t believe them</w:t>
      </w:r>
    </w:p>
    <w:p w:rsidRPr="0048754F" w:rsidR="00520668" w:rsidRDefault="00520668" w14:paraId="769D0D3C" w14:textId="77777777">
      <w:pPr>
        <w:spacing w:line="181" w:lineRule="exact"/>
        <w:rPr>
          <w:rFonts w:ascii="Arial" w:hAnsi="Arial" w:eastAsia="Arial"/>
          <w:sz w:val="22"/>
        </w:rPr>
      </w:pPr>
    </w:p>
    <w:p w:rsidRPr="0048754F" w:rsidR="00520668" w:rsidRDefault="00520668" w14:paraId="595024B2" w14:textId="77777777">
      <w:pPr>
        <w:numPr>
          <w:ilvl w:val="0"/>
          <w:numId w:val="8"/>
        </w:numPr>
        <w:tabs>
          <w:tab w:val="left" w:pos="720"/>
        </w:tabs>
        <w:spacing w:line="218" w:lineRule="auto"/>
        <w:ind w:left="720" w:right="360" w:hanging="360"/>
        <w:rPr>
          <w:rFonts w:ascii="Arial" w:hAnsi="Arial" w:eastAsia="Arial"/>
          <w:sz w:val="22"/>
        </w:rPr>
      </w:pPr>
      <w:r w:rsidRPr="0048754F">
        <w:rPr>
          <w:rFonts w:ascii="Arial" w:hAnsi="Arial"/>
          <w:sz w:val="22"/>
        </w:rPr>
        <w:t xml:space="preserve">Be honest, tell the child, young person or vulnerable adult that you cannot keep it a secret, you </w:t>
      </w:r>
      <w:proofErr w:type="gramStart"/>
      <w:r w:rsidRPr="0048754F">
        <w:rPr>
          <w:rFonts w:ascii="Arial" w:hAnsi="Arial"/>
          <w:sz w:val="22"/>
        </w:rPr>
        <w:t>have to</w:t>
      </w:r>
      <w:proofErr w:type="gramEnd"/>
      <w:r w:rsidRPr="0048754F">
        <w:rPr>
          <w:rFonts w:ascii="Arial" w:hAnsi="Arial"/>
          <w:sz w:val="22"/>
        </w:rPr>
        <w:t xml:space="preserve"> talk to someone else that can help</w:t>
      </w:r>
    </w:p>
    <w:p w:rsidRPr="0048754F" w:rsidR="00520668" w:rsidRDefault="00520668" w14:paraId="54CD245A" w14:textId="77777777">
      <w:pPr>
        <w:spacing w:line="132" w:lineRule="exact"/>
        <w:rPr>
          <w:rFonts w:ascii="Arial" w:hAnsi="Arial" w:eastAsia="Arial"/>
          <w:sz w:val="22"/>
        </w:rPr>
      </w:pPr>
    </w:p>
    <w:p w:rsidRPr="0048754F" w:rsidR="00520668" w:rsidRDefault="00520668" w14:paraId="1EB0183C" w14:textId="77777777">
      <w:pPr>
        <w:numPr>
          <w:ilvl w:val="0"/>
          <w:numId w:val="8"/>
        </w:numPr>
        <w:tabs>
          <w:tab w:val="left" w:pos="720"/>
        </w:tabs>
        <w:spacing w:line="0" w:lineRule="atLeast"/>
        <w:ind w:left="720" w:hanging="360"/>
        <w:rPr>
          <w:rFonts w:ascii="Arial" w:hAnsi="Arial" w:eastAsia="Arial"/>
          <w:sz w:val="22"/>
        </w:rPr>
      </w:pPr>
      <w:r w:rsidRPr="0048754F">
        <w:rPr>
          <w:rFonts w:ascii="Arial" w:hAnsi="Arial"/>
          <w:sz w:val="22"/>
        </w:rPr>
        <w:t>Remain calm, no matter how difficult it is to listen to the child</w:t>
      </w:r>
    </w:p>
    <w:p w:rsidRPr="0048754F" w:rsidR="00520668" w:rsidRDefault="00520668" w14:paraId="1231BE67" w14:textId="77777777">
      <w:pPr>
        <w:spacing w:line="181" w:lineRule="exact"/>
        <w:rPr>
          <w:rFonts w:ascii="Arial" w:hAnsi="Arial" w:eastAsia="Arial"/>
          <w:sz w:val="22"/>
        </w:rPr>
      </w:pPr>
    </w:p>
    <w:p w:rsidRPr="0048754F" w:rsidR="00520668" w:rsidRDefault="00520668" w14:paraId="60BCCA1C" w14:textId="77777777">
      <w:pPr>
        <w:numPr>
          <w:ilvl w:val="0"/>
          <w:numId w:val="8"/>
        </w:numPr>
        <w:tabs>
          <w:tab w:val="left" w:pos="720"/>
        </w:tabs>
        <w:spacing w:line="228" w:lineRule="auto"/>
        <w:ind w:left="720" w:right="360" w:hanging="360"/>
        <w:jc w:val="both"/>
        <w:rPr>
          <w:rFonts w:ascii="Arial" w:hAnsi="Arial" w:eastAsia="Arial"/>
          <w:sz w:val="22"/>
        </w:rPr>
      </w:pPr>
      <w:r w:rsidRPr="0048754F">
        <w:rPr>
          <w:rFonts w:ascii="Arial" w:hAnsi="Arial"/>
          <w:sz w:val="22"/>
        </w:rPr>
        <w:t>Think of how hard it must be to say it. Some things are very difficult to talk about, you have been chosen because the child feels they can talk to you. If you show anger, disgust, disbelief then the child, young person or vulnerable adult, may stop talking for fear of upsetting you further or feel that your negative feelings are being directed towards them</w:t>
      </w:r>
    </w:p>
    <w:p w:rsidRPr="0048754F" w:rsidR="00520668" w:rsidRDefault="00520668" w14:paraId="36FEB5B0" w14:textId="77777777">
      <w:pPr>
        <w:spacing w:line="184" w:lineRule="exact"/>
        <w:rPr>
          <w:rFonts w:ascii="Arial" w:hAnsi="Arial" w:eastAsia="Arial"/>
          <w:sz w:val="22"/>
        </w:rPr>
      </w:pPr>
    </w:p>
    <w:p w:rsidRPr="0048754F" w:rsidR="00520668" w:rsidRDefault="00520668" w14:paraId="7C5ABB31" w14:textId="77777777">
      <w:pPr>
        <w:numPr>
          <w:ilvl w:val="0"/>
          <w:numId w:val="8"/>
        </w:numPr>
        <w:tabs>
          <w:tab w:val="left" w:pos="720"/>
        </w:tabs>
        <w:spacing w:line="218" w:lineRule="auto"/>
        <w:ind w:left="720" w:right="360" w:hanging="360"/>
        <w:rPr>
          <w:rFonts w:ascii="Arial" w:hAnsi="Arial" w:eastAsia="Arial"/>
          <w:sz w:val="22"/>
        </w:rPr>
      </w:pPr>
      <w:r w:rsidRPr="0048754F">
        <w:rPr>
          <w:rFonts w:ascii="Arial" w:hAnsi="Arial"/>
          <w:sz w:val="22"/>
        </w:rPr>
        <w:t>Listen to the child, young person or vulnerable adult - REALLY LISTEN - take what they say seriously. Tell them that they’ve done the right thing by telling you</w:t>
      </w:r>
    </w:p>
    <w:p w:rsidRPr="0048754F" w:rsidR="00520668" w:rsidRDefault="00520668" w14:paraId="30D7AA69" w14:textId="77777777">
      <w:pPr>
        <w:spacing w:line="182" w:lineRule="exact"/>
        <w:rPr>
          <w:rFonts w:ascii="Arial" w:hAnsi="Arial" w:eastAsia="Arial"/>
          <w:sz w:val="22"/>
        </w:rPr>
      </w:pPr>
    </w:p>
    <w:p w:rsidRPr="00060A5C" w:rsidR="00520668" w:rsidP="00060A5C" w:rsidRDefault="00520668" w14:paraId="7196D064" w14:textId="56D80799">
      <w:pPr>
        <w:numPr>
          <w:ilvl w:val="0"/>
          <w:numId w:val="8"/>
        </w:numPr>
        <w:tabs>
          <w:tab w:val="left" w:pos="720"/>
        </w:tabs>
        <w:spacing w:line="200" w:lineRule="exact"/>
        <w:ind w:left="720" w:right="360" w:hanging="360"/>
        <w:rPr>
          <w:rFonts w:ascii="Arial" w:hAnsi="Arial" w:eastAsia="Times New Roman"/>
        </w:rPr>
      </w:pPr>
      <w:r w:rsidRPr="00060A5C">
        <w:rPr>
          <w:rFonts w:ascii="Arial" w:hAnsi="Arial"/>
          <w:sz w:val="22"/>
        </w:rPr>
        <w:t>As soon as practical write down everything the child, young person or vulnerable adult told you, but remember that this is a confidential matter between you and the child.</w:t>
      </w:r>
    </w:p>
    <w:p w:rsidRPr="0048754F" w:rsidR="00520668" w:rsidRDefault="00520668" w14:paraId="34FF1C98" w14:textId="77777777">
      <w:pPr>
        <w:spacing w:line="200" w:lineRule="exact"/>
        <w:rPr>
          <w:rFonts w:ascii="Arial" w:hAnsi="Arial" w:eastAsia="Times New Roman"/>
        </w:rPr>
      </w:pPr>
    </w:p>
    <w:p w:rsidRPr="0048754F" w:rsidR="00520668" w:rsidRDefault="00520668" w14:paraId="6D072C0D" w14:textId="77777777">
      <w:pPr>
        <w:spacing w:line="256" w:lineRule="exact"/>
        <w:rPr>
          <w:rFonts w:ascii="Arial" w:hAnsi="Arial" w:eastAsia="Times New Roman"/>
        </w:rPr>
      </w:pPr>
    </w:p>
    <w:p w:rsidRPr="0048754F" w:rsidR="00520668" w:rsidRDefault="00520668" w14:paraId="65B71AC1" w14:textId="77777777">
      <w:pPr>
        <w:numPr>
          <w:ilvl w:val="0"/>
          <w:numId w:val="9"/>
        </w:numPr>
        <w:tabs>
          <w:tab w:val="left" w:pos="1080"/>
        </w:tabs>
        <w:spacing w:line="0" w:lineRule="atLeast"/>
        <w:ind w:left="1080" w:hanging="720"/>
        <w:rPr>
          <w:rFonts w:ascii="Arial" w:hAnsi="Arial"/>
          <w:b/>
          <w:sz w:val="22"/>
        </w:rPr>
      </w:pPr>
      <w:r w:rsidRPr="0048754F">
        <w:rPr>
          <w:rFonts w:ascii="Arial" w:hAnsi="Arial"/>
          <w:b/>
          <w:sz w:val="22"/>
          <w:u w:val="single"/>
        </w:rPr>
        <w:t>Disclosure or Discovery of Abuse</w:t>
      </w:r>
    </w:p>
    <w:p w:rsidRPr="0048754F" w:rsidR="00520668" w:rsidRDefault="00520668" w14:paraId="48A21919" w14:textId="77777777">
      <w:pPr>
        <w:spacing w:line="161" w:lineRule="exact"/>
        <w:rPr>
          <w:rFonts w:ascii="Arial" w:hAnsi="Arial" w:eastAsia="Times New Roman"/>
        </w:rPr>
      </w:pPr>
    </w:p>
    <w:p w:rsidRPr="0048754F" w:rsidR="00520668" w:rsidRDefault="00520668" w14:paraId="0CA1535B" w14:textId="77777777">
      <w:pPr>
        <w:spacing w:line="0" w:lineRule="atLeast"/>
        <w:ind w:left="360"/>
        <w:rPr>
          <w:rFonts w:ascii="Arial" w:hAnsi="Arial"/>
          <w:b/>
          <w:i/>
          <w:sz w:val="22"/>
        </w:rPr>
      </w:pPr>
      <w:r w:rsidRPr="0048754F">
        <w:rPr>
          <w:rFonts w:ascii="Arial" w:hAnsi="Arial"/>
          <w:b/>
          <w:i/>
          <w:sz w:val="22"/>
        </w:rPr>
        <w:t>Type of abuse</w:t>
      </w:r>
    </w:p>
    <w:p w:rsidRPr="0048754F" w:rsidR="00520668" w:rsidRDefault="00520668" w14:paraId="6BD18F9B" w14:textId="77777777">
      <w:pPr>
        <w:spacing w:line="161" w:lineRule="exact"/>
        <w:rPr>
          <w:rFonts w:ascii="Arial" w:hAnsi="Arial" w:eastAsia="Times New Roman"/>
        </w:rPr>
      </w:pPr>
    </w:p>
    <w:p w:rsidRPr="0048754F" w:rsidR="00520668" w:rsidRDefault="00520668" w14:paraId="7E451069" w14:textId="77777777">
      <w:pPr>
        <w:numPr>
          <w:ilvl w:val="0"/>
          <w:numId w:val="10"/>
        </w:numPr>
        <w:tabs>
          <w:tab w:val="left" w:pos="720"/>
        </w:tabs>
        <w:spacing w:line="0" w:lineRule="atLeast"/>
        <w:ind w:left="720" w:hanging="360"/>
        <w:rPr>
          <w:rFonts w:ascii="Arial" w:hAnsi="Arial"/>
          <w:sz w:val="22"/>
        </w:rPr>
      </w:pPr>
      <w:r w:rsidRPr="0048754F">
        <w:rPr>
          <w:rFonts w:ascii="Arial" w:hAnsi="Arial"/>
          <w:sz w:val="22"/>
        </w:rPr>
        <w:t>Physical - actual or intended injury to a child or vulnerable adult</w:t>
      </w:r>
    </w:p>
    <w:p w:rsidRPr="0048754F" w:rsidR="00520668" w:rsidRDefault="00520668" w14:paraId="238601FE" w14:textId="77777777">
      <w:pPr>
        <w:spacing w:line="120" w:lineRule="exact"/>
        <w:rPr>
          <w:rFonts w:ascii="Arial" w:hAnsi="Arial"/>
          <w:sz w:val="22"/>
        </w:rPr>
      </w:pPr>
    </w:p>
    <w:p w:rsidRPr="0048754F" w:rsidR="00520668" w:rsidRDefault="00520668" w14:paraId="0DB20017" w14:textId="77777777">
      <w:pPr>
        <w:numPr>
          <w:ilvl w:val="0"/>
          <w:numId w:val="10"/>
        </w:numPr>
        <w:tabs>
          <w:tab w:val="left" w:pos="720"/>
        </w:tabs>
        <w:spacing w:line="0" w:lineRule="atLeast"/>
        <w:ind w:left="720" w:hanging="360"/>
        <w:rPr>
          <w:rFonts w:ascii="Arial" w:hAnsi="Arial"/>
          <w:sz w:val="22"/>
        </w:rPr>
      </w:pPr>
      <w:r w:rsidRPr="0048754F">
        <w:rPr>
          <w:rFonts w:ascii="Arial" w:hAnsi="Arial"/>
          <w:sz w:val="22"/>
        </w:rPr>
        <w:t>Emotional - lack of love and affection</w:t>
      </w:r>
    </w:p>
    <w:p w:rsidRPr="0048754F" w:rsidR="00520668" w:rsidRDefault="00520668" w14:paraId="0F3CABC7" w14:textId="77777777">
      <w:pPr>
        <w:spacing w:line="117" w:lineRule="exact"/>
        <w:rPr>
          <w:rFonts w:ascii="Arial" w:hAnsi="Arial"/>
          <w:sz w:val="22"/>
        </w:rPr>
      </w:pPr>
    </w:p>
    <w:p w:rsidRPr="0048754F" w:rsidR="00520668" w:rsidRDefault="00520668" w14:paraId="0861CB43" w14:textId="77777777">
      <w:pPr>
        <w:numPr>
          <w:ilvl w:val="0"/>
          <w:numId w:val="10"/>
        </w:numPr>
        <w:tabs>
          <w:tab w:val="left" w:pos="720"/>
        </w:tabs>
        <w:spacing w:line="0" w:lineRule="atLeast"/>
        <w:ind w:left="720" w:hanging="360"/>
        <w:rPr>
          <w:rFonts w:ascii="Arial" w:hAnsi="Arial"/>
          <w:sz w:val="22"/>
        </w:rPr>
      </w:pPr>
      <w:r w:rsidRPr="0048754F">
        <w:rPr>
          <w:rFonts w:ascii="Arial" w:hAnsi="Arial"/>
          <w:sz w:val="22"/>
        </w:rPr>
        <w:t>Sexual - adults or other children using children or vulnerable adults for sexual gratification</w:t>
      </w:r>
    </w:p>
    <w:p w:rsidRPr="0048754F" w:rsidR="00520668" w:rsidRDefault="00520668" w14:paraId="5B08B5D1" w14:textId="77777777">
      <w:pPr>
        <w:spacing w:line="120" w:lineRule="exact"/>
        <w:rPr>
          <w:rFonts w:ascii="Arial" w:hAnsi="Arial"/>
          <w:sz w:val="22"/>
        </w:rPr>
      </w:pPr>
    </w:p>
    <w:p w:rsidRPr="00341C85" w:rsidR="00520668" w:rsidP="00341C85" w:rsidRDefault="00520668" w14:paraId="1F3B1409" w14:textId="24494EA4">
      <w:pPr>
        <w:numPr>
          <w:ilvl w:val="0"/>
          <w:numId w:val="10"/>
        </w:numPr>
        <w:tabs>
          <w:tab w:val="left" w:pos="720"/>
        </w:tabs>
        <w:spacing w:line="0" w:lineRule="atLeast"/>
        <w:ind w:left="720" w:hanging="360"/>
        <w:rPr>
          <w:rFonts w:ascii="Arial" w:hAnsi="Arial"/>
          <w:sz w:val="22"/>
        </w:rPr>
        <w:sectPr w:rsidRPr="00341C85" w:rsidR="00520668" w:rsidSect="004F6CCF">
          <w:pgSz w:w="12240" w:h="15840" w:orient="portrait"/>
          <w:pgMar w:top="1440" w:right="1440" w:bottom="159" w:left="1440" w:header="0" w:footer="0" w:gutter="0"/>
          <w:cols w:equalWidth="0" w:space="0">
            <w:col w:w="9360"/>
          </w:cols>
          <w:docGrid w:linePitch="360"/>
        </w:sectPr>
      </w:pPr>
      <w:r w:rsidRPr="0EDB28BD">
        <w:rPr>
          <w:rFonts w:ascii="Arial" w:hAnsi="Arial"/>
          <w:sz w:val="22"/>
          <w:szCs w:val="22"/>
        </w:rPr>
        <w:t>Neglect - failure to care for children or vulnerable adults</w:t>
      </w:r>
    </w:p>
    <w:p w:rsidRPr="0048754F" w:rsidR="00520668" w:rsidRDefault="00520668" w14:paraId="398FE555" w14:textId="77777777">
      <w:pPr>
        <w:spacing w:line="0" w:lineRule="atLeast"/>
        <w:ind w:left="360"/>
        <w:rPr>
          <w:rFonts w:ascii="Arial" w:hAnsi="Arial"/>
          <w:b/>
          <w:i/>
          <w:sz w:val="22"/>
        </w:rPr>
      </w:pPr>
      <w:bookmarkStart w:name="page5" w:id="3"/>
      <w:bookmarkEnd w:id="3"/>
      <w:r w:rsidRPr="0048754F">
        <w:rPr>
          <w:rFonts w:ascii="Arial" w:hAnsi="Arial"/>
          <w:b/>
          <w:i/>
          <w:sz w:val="22"/>
        </w:rPr>
        <w:lastRenderedPageBreak/>
        <w:t>What should you do if abuse is disclosed or discovered?</w:t>
      </w:r>
    </w:p>
    <w:p w:rsidRPr="0048754F" w:rsidR="00520668" w:rsidRDefault="00520668" w14:paraId="562C75D1" w14:textId="77777777">
      <w:pPr>
        <w:spacing w:line="161" w:lineRule="exact"/>
        <w:rPr>
          <w:rFonts w:ascii="Arial" w:hAnsi="Arial" w:eastAsia="Times New Roman"/>
        </w:rPr>
      </w:pPr>
    </w:p>
    <w:p w:rsidRPr="0048754F" w:rsidR="00520668" w:rsidRDefault="00520668" w14:paraId="0DC83B43" w14:textId="77777777">
      <w:pPr>
        <w:numPr>
          <w:ilvl w:val="0"/>
          <w:numId w:val="11"/>
        </w:numPr>
        <w:tabs>
          <w:tab w:val="left" w:pos="720"/>
        </w:tabs>
        <w:spacing w:line="0" w:lineRule="atLeast"/>
        <w:ind w:left="720" w:hanging="360"/>
        <w:rPr>
          <w:rFonts w:ascii="Arial" w:hAnsi="Arial"/>
          <w:sz w:val="22"/>
        </w:rPr>
      </w:pPr>
      <w:r w:rsidRPr="0048754F">
        <w:rPr>
          <w:rFonts w:ascii="Arial" w:hAnsi="Arial"/>
          <w:sz w:val="22"/>
        </w:rPr>
        <w:t>Do not delay</w:t>
      </w:r>
    </w:p>
    <w:p w:rsidRPr="0048754F" w:rsidR="00520668" w:rsidRDefault="00520668" w14:paraId="664355AD" w14:textId="77777777">
      <w:pPr>
        <w:spacing w:line="117" w:lineRule="exact"/>
        <w:rPr>
          <w:rFonts w:ascii="Arial" w:hAnsi="Arial"/>
          <w:sz w:val="22"/>
        </w:rPr>
      </w:pPr>
    </w:p>
    <w:p w:rsidRPr="0048754F" w:rsidR="00520668" w:rsidRDefault="00520668" w14:paraId="638FF160" w14:textId="77777777">
      <w:pPr>
        <w:numPr>
          <w:ilvl w:val="0"/>
          <w:numId w:val="11"/>
        </w:numPr>
        <w:tabs>
          <w:tab w:val="left" w:pos="720"/>
        </w:tabs>
        <w:spacing w:line="0" w:lineRule="atLeast"/>
        <w:ind w:left="720" w:hanging="360"/>
        <w:rPr>
          <w:rFonts w:ascii="Arial" w:hAnsi="Arial"/>
          <w:sz w:val="22"/>
        </w:rPr>
      </w:pPr>
      <w:r w:rsidRPr="0048754F">
        <w:rPr>
          <w:rFonts w:ascii="Arial" w:hAnsi="Arial"/>
          <w:sz w:val="22"/>
        </w:rPr>
        <w:t>Do not act alone</w:t>
      </w:r>
    </w:p>
    <w:p w:rsidRPr="0048754F" w:rsidR="00520668" w:rsidRDefault="00520668" w14:paraId="1A965116" w14:textId="77777777">
      <w:pPr>
        <w:spacing w:line="120" w:lineRule="exact"/>
        <w:rPr>
          <w:rFonts w:ascii="Arial" w:hAnsi="Arial"/>
          <w:sz w:val="22"/>
        </w:rPr>
      </w:pPr>
    </w:p>
    <w:p w:rsidRPr="0048754F" w:rsidR="00520668" w:rsidRDefault="00520668" w14:paraId="3BD50F4A" w14:textId="77777777">
      <w:pPr>
        <w:numPr>
          <w:ilvl w:val="0"/>
          <w:numId w:val="11"/>
        </w:numPr>
        <w:tabs>
          <w:tab w:val="left" w:pos="720"/>
        </w:tabs>
        <w:spacing w:line="0" w:lineRule="atLeast"/>
        <w:ind w:left="720" w:hanging="360"/>
        <w:rPr>
          <w:rFonts w:ascii="Arial" w:hAnsi="Arial"/>
          <w:sz w:val="22"/>
        </w:rPr>
      </w:pPr>
      <w:r w:rsidRPr="0048754F">
        <w:rPr>
          <w:rFonts w:ascii="Arial" w:hAnsi="Arial"/>
          <w:sz w:val="22"/>
        </w:rPr>
        <w:t>Do not start to investigate</w:t>
      </w:r>
    </w:p>
    <w:p w:rsidRPr="0048754F" w:rsidR="00520668" w:rsidRDefault="00520668" w14:paraId="7DF4E37C" w14:textId="77777777">
      <w:pPr>
        <w:spacing w:line="120" w:lineRule="exact"/>
        <w:rPr>
          <w:rFonts w:ascii="Arial" w:hAnsi="Arial"/>
          <w:sz w:val="22"/>
        </w:rPr>
      </w:pPr>
    </w:p>
    <w:p w:rsidRPr="0048754F" w:rsidR="00520668" w:rsidRDefault="00520668" w14:paraId="631BEDB3" w14:textId="77777777">
      <w:pPr>
        <w:numPr>
          <w:ilvl w:val="0"/>
          <w:numId w:val="11"/>
        </w:numPr>
        <w:tabs>
          <w:tab w:val="left" w:pos="720"/>
        </w:tabs>
        <w:spacing w:line="0" w:lineRule="atLeast"/>
        <w:ind w:left="720" w:hanging="360"/>
        <w:rPr>
          <w:rFonts w:ascii="Arial" w:hAnsi="Arial"/>
          <w:sz w:val="22"/>
        </w:rPr>
      </w:pPr>
      <w:r w:rsidRPr="0048754F">
        <w:rPr>
          <w:rFonts w:ascii="Arial" w:hAnsi="Arial"/>
          <w:sz w:val="22"/>
        </w:rPr>
        <w:t>Do consult with the person to whom you are directly responsible</w:t>
      </w:r>
    </w:p>
    <w:p w:rsidRPr="0048754F" w:rsidR="00520668" w:rsidRDefault="00520668" w14:paraId="44FB30F8" w14:textId="77777777">
      <w:pPr>
        <w:spacing w:line="120" w:lineRule="exact"/>
        <w:rPr>
          <w:rFonts w:ascii="Arial" w:hAnsi="Arial"/>
          <w:sz w:val="22"/>
        </w:rPr>
      </w:pPr>
    </w:p>
    <w:p w:rsidRPr="0048754F" w:rsidR="00520668" w:rsidRDefault="00520668" w14:paraId="49D6EFD5" w14:textId="77777777">
      <w:pPr>
        <w:numPr>
          <w:ilvl w:val="0"/>
          <w:numId w:val="11"/>
        </w:numPr>
        <w:tabs>
          <w:tab w:val="left" w:pos="720"/>
        </w:tabs>
        <w:spacing w:line="0" w:lineRule="atLeast"/>
        <w:ind w:left="720" w:hanging="360"/>
        <w:rPr>
          <w:rFonts w:ascii="Arial" w:hAnsi="Arial"/>
          <w:sz w:val="22"/>
        </w:rPr>
      </w:pPr>
      <w:r w:rsidRPr="0048754F">
        <w:rPr>
          <w:rFonts w:ascii="Arial" w:hAnsi="Arial"/>
          <w:sz w:val="22"/>
        </w:rPr>
        <w:t>Do not discuss the abuse with anyone other than those who need to be involved</w:t>
      </w:r>
    </w:p>
    <w:p w:rsidRPr="0048754F" w:rsidR="00520668" w:rsidRDefault="00520668" w14:paraId="1DA6542E" w14:textId="77777777">
      <w:pPr>
        <w:spacing w:line="169" w:lineRule="exact"/>
        <w:rPr>
          <w:rFonts w:ascii="Arial" w:hAnsi="Arial"/>
          <w:sz w:val="22"/>
        </w:rPr>
      </w:pPr>
    </w:p>
    <w:p w:rsidRPr="0048754F" w:rsidR="00520668" w:rsidRDefault="00520668" w14:paraId="58DD6891" w14:textId="77777777">
      <w:pPr>
        <w:numPr>
          <w:ilvl w:val="0"/>
          <w:numId w:val="11"/>
        </w:numPr>
        <w:tabs>
          <w:tab w:val="left" w:pos="720"/>
        </w:tabs>
        <w:spacing w:line="218" w:lineRule="auto"/>
        <w:ind w:left="720" w:right="360" w:hanging="360"/>
        <w:rPr>
          <w:rFonts w:ascii="Arial" w:hAnsi="Arial"/>
          <w:sz w:val="22"/>
        </w:rPr>
      </w:pPr>
      <w:r w:rsidRPr="0048754F">
        <w:rPr>
          <w:rFonts w:ascii="Arial" w:hAnsi="Arial"/>
          <w:sz w:val="22"/>
        </w:rPr>
        <w:t>Do not discuss the abuse with the parents/guardian of the child or vulnerable adults (or any alleged abuser), unless guided to do so by Social Work/Police</w:t>
      </w:r>
    </w:p>
    <w:p w:rsidRPr="0048754F" w:rsidR="00520668" w:rsidRDefault="00520668" w14:paraId="3041E394" w14:textId="77777777">
      <w:pPr>
        <w:spacing w:line="170" w:lineRule="exact"/>
        <w:rPr>
          <w:rFonts w:ascii="Arial" w:hAnsi="Arial" w:eastAsia="Times New Roman"/>
        </w:rPr>
      </w:pPr>
    </w:p>
    <w:p w:rsidRPr="0048754F" w:rsidR="00520668" w:rsidRDefault="00520668" w14:paraId="724CE21D" w14:textId="77777777">
      <w:pPr>
        <w:spacing w:line="225" w:lineRule="auto"/>
        <w:ind w:left="360" w:right="360"/>
        <w:jc w:val="both"/>
        <w:rPr>
          <w:rFonts w:ascii="Arial" w:hAnsi="Arial"/>
          <w:sz w:val="22"/>
        </w:rPr>
      </w:pPr>
      <w:r w:rsidRPr="0048754F">
        <w:rPr>
          <w:rFonts w:ascii="Arial" w:hAnsi="Arial"/>
          <w:sz w:val="22"/>
        </w:rPr>
        <w:t xml:space="preserve">The only person you should discuss the issue with, is the nominated Child Protection Officer within An Comunn </w:t>
      </w:r>
      <w:proofErr w:type="gramStart"/>
      <w:r w:rsidRPr="0048754F">
        <w:rPr>
          <w:rFonts w:ascii="Arial" w:hAnsi="Arial"/>
          <w:sz w:val="22"/>
        </w:rPr>
        <w:t>Gàidhealach, or</w:t>
      </w:r>
      <w:proofErr w:type="gramEnd"/>
      <w:r w:rsidRPr="0048754F">
        <w:rPr>
          <w:rFonts w:ascii="Arial" w:hAnsi="Arial"/>
          <w:sz w:val="22"/>
        </w:rPr>
        <w:t xml:space="preserve"> nominated person within your committee who has agreed to act as monitor for child protection issues.</w:t>
      </w:r>
    </w:p>
    <w:p w:rsidRPr="0048754F" w:rsidR="00520668" w:rsidRDefault="00520668" w14:paraId="722B00AE" w14:textId="77777777">
      <w:pPr>
        <w:spacing w:line="317" w:lineRule="exact"/>
        <w:rPr>
          <w:rFonts w:ascii="Arial" w:hAnsi="Arial" w:eastAsia="Times New Roman"/>
        </w:rPr>
      </w:pPr>
    </w:p>
    <w:p w:rsidRPr="0048754F" w:rsidR="00520668" w:rsidRDefault="00520668" w14:paraId="15A46502" w14:textId="77777777">
      <w:pPr>
        <w:spacing w:line="229" w:lineRule="auto"/>
        <w:ind w:left="360" w:right="360"/>
        <w:jc w:val="both"/>
        <w:rPr>
          <w:rFonts w:ascii="Arial" w:hAnsi="Arial"/>
          <w:sz w:val="22"/>
        </w:rPr>
      </w:pPr>
      <w:r w:rsidRPr="0048754F">
        <w:rPr>
          <w:rFonts w:ascii="Arial" w:hAnsi="Arial"/>
          <w:sz w:val="22"/>
        </w:rPr>
        <w:t>Everyone working for and on behalf of An Comunn Gàidhealach has a responsibility to be aware of child protection issues. Each organising committee should identify a member of the committee who will monitor child protection. That person should be the most appropriately qualified to fulfil that role.</w:t>
      </w:r>
    </w:p>
    <w:p w:rsidRPr="0048754F" w:rsidR="00520668" w:rsidRDefault="00520668" w14:paraId="42C6D796" w14:textId="77777777">
      <w:pPr>
        <w:spacing w:line="270" w:lineRule="exact"/>
        <w:rPr>
          <w:rFonts w:ascii="Arial" w:hAnsi="Arial" w:eastAsia="Times New Roman"/>
        </w:rPr>
      </w:pPr>
    </w:p>
    <w:p w:rsidRPr="0048754F" w:rsidR="00520668" w:rsidRDefault="00520668" w14:paraId="3B0621F2" w14:textId="77777777">
      <w:pPr>
        <w:spacing w:line="0" w:lineRule="atLeast"/>
        <w:ind w:left="360"/>
        <w:rPr>
          <w:rFonts w:ascii="Arial" w:hAnsi="Arial"/>
          <w:sz w:val="22"/>
        </w:rPr>
      </w:pPr>
      <w:r w:rsidRPr="0048754F">
        <w:rPr>
          <w:rFonts w:ascii="Arial" w:hAnsi="Arial"/>
          <w:sz w:val="22"/>
        </w:rPr>
        <w:t>That person will be responsible for ensuring:</w:t>
      </w:r>
    </w:p>
    <w:p w:rsidRPr="0048754F" w:rsidR="00520668" w:rsidRDefault="00520668" w14:paraId="6E1831B3" w14:textId="77777777">
      <w:pPr>
        <w:spacing w:line="13" w:lineRule="exact"/>
        <w:rPr>
          <w:rFonts w:ascii="Arial" w:hAnsi="Arial" w:eastAsia="Times New Roman"/>
        </w:rPr>
      </w:pPr>
    </w:p>
    <w:p w:rsidRPr="0048754F" w:rsidR="00520668" w:rsidRDefault="00520668" w14:paraId="48C6B814" w14:textId="77777777">
      <w:pPr>
        <w:numPr>
          <w:ilvl w:val="0"/>
          <w:numId w:val="12"/>
        </w:numPr>
        <w:tabs>
          <w:tab w:val="left" w:pos="720"/>
        </w:tabs>
        <w:spacing w:line="0" w:lineRule="atLeast"/>
        <w:ind w:left="720" w:hanging="360"/>
        <w:rPr>
          <w:rFonts w:ascii="Arial" w:hAnsi="Arial" w:eastAsia="Arial"/>
          <w:sz w:val="22"/>
        </w:rPr>
      </w:pPr>
      <w:r w:rsidRPr="0048754F">
        <w:rPr>
          <w:rFonts w:ascii="Arial" w:hAnsi="Arial"/>
          <w:sz w:val="22"/>
        </w:rPr>
        <w:t>That the Child Protection policy of ACG is up to date and is reviewed annually.</w:t>
      </w:r>
    </w:p>
    <w:p w:rsidRPr="0048754F" w:rsidR="00520668" w:rsidRDefault="00520668" w14:paraId="54E11D2A" w14:textId="77777777">
      <w:pPr>
        <w:spacing w:line="178" w:lineRule="exact"/>
        <w:rPr>
          <w:rFonts w:ascii="Arial" w:hAnsi="Arial" w:eastAsia="Arial"/>
          <w:sz w:val="22"/>
        </w:rPr>
      </w:pPr>
    </w:p>
    <w:p w:rsidRPr="0048754F" w:rsidR="00520668" w:rsidRDefault="00520668" w14:paraId="1C2359EE" w14:textId="77777777">
      <w:pPr>
        <w:numPr>
          <w:ilvl w:val="0"/>
          <w:numId w:val="12"/>
        </w:numPr>
        <w:tabs>
          <w:tab w:val="left" w:pos="722"/>
        </w:tabs>
        <w:spacing w:line="218" w:lineRule="auto"/>
        <w:ind w:left="720" w:right="360" w:hanging="360"/>
        <w:rPr>
          <w:rFonts w:ascii="Arial" w:hAnsi="Arial" w:eastAsia="Arial"/>
          <w:sz w:val="22"/>
        </w:rPr>
      </w:pPr>
      <w:r w:rsidRPr="0048754F">
        <w:rPr>
          <w:rFonts w:ascii="Arial" w:hAnsi="Arial"/>
          <w:sz w:val="22"/>
        </w:rPr>
        <w:t>That it is clearly displayed (if possible) and copies provided to all branches, groups and committees carrying out activities under the auspices of An Comunn Gàidhealach</w:t>
      </w:r>
    </w:p>
    <w:p w:rsidRPr="0048754F" w:rsidR="00520668" w:rsidRDefault="00520668" w14:paraId="31126E5D" w14:textId="77777777">
      <w:pPr>
        <w:spacing w:line="181" w:lineRule="exact"/>
        <w:rPr>
          <w:rFonts w:ascii="Arial" w:hAnsi="Arial" w:eastAsia="Arial"/>
          <w:sz w:val="22"/>
        </w:rPr>
      </w:pPr>
    </w:p>
    <w:p w:rsidRPr="0048754F" w:rsidR="00520668" w:rsidRDefault="00520668" w14:paraId="4481CD32" w14:textId="77777777">
      <w:pPr>
        <w:numPr>
          <w:ilvl w:val="0"/>
          <w:numId w:val="12"/>
        </w:numPr>
        <w:tabs>
          <w:tab w:val="left" w:pos="722"/>
        </w:tabs>
        <w:spacing w:line="218" w:lineRule="auto"/>
        <w:ind w:left="720" w:right="360" w:hanging="360"/>
        <w:rPr>
          <w:rFonts w:ascii="Arial" w:hAnsi="Arial" w:eastAsia="Arial"/>
          <w:sz w:val="22"/>
        </w:rPr>
      </w:pPr>
      <w:r w:rsidRPr="0048754F">
        <w:rPr>
          <w:rFonts w:ascii="Arial" w:hAnsi="Arial"/>
          <w:sz w:val="22"/>
        </w:rPr>
        <w:t>That the volunteers and staff are aware of the policy and that they have read and understood the policy</w:t>
      </w:r>
    </w:p>
    <w:p w:rsidRPr="0048754F" w:rsidR="00520668" w:rsidRDefault="00520668" w14:paraId="2DE403A5" w14:textId="77777777">
      <w:pPr>
        <w:spacing w:line="181" w:lineRule="exact"/>
        <w:rPr>
          <w:rFonts w:ascii="Arial" w:hAnsi="Arial" w:eastAsia="Arial"/>
          <w:sz w:val="22"/>
        </w:rPr>
      </w:pPr>
    </w:p>
    <w:p w:rsidRPr="0048754F" w:rsidR="00520668" w:rsidRDefault="00520668" w14:paraId="3769D4A3" w14:textId="77777777">
      <w:pPr>
        <w:numPr>
          <w:ilvl w:val="0"/>
          <w:numId w:val="12"/>
        </w:numPr>
        <w:tabs>
          <w:tab w:val="left" w:pos="722"/>
        </w:tabs>
        <w:spacing w:line="218" w:lineRule="auto"/>
        <w:ind w:left="720" w:right="360" w:hanging="360"/>
        <w:rPr>
          <w:rFonts w:ascii="Arial" w:hAnsi="Arial" w:eastAsia="Arial"/>
          <w:sz w:val="22"/>
        </w:rPr>
      </w:pPr>
      <w:r w:rsidRPr="0048754F">
        <w:rPr>
          <w:rFonts w:ascii="Arial" w:hAnsi="Arial"/>
          <w:sz w:val="22"/>
        </w:rPr>
        <w:t>That volunteers and staff are aware of the Social Work contact within the respective Local Authority</w:t>
      </w:r>
    </w:p>
    <w:p w:rsidRPr="0048754F" w:rsidR="00520668" w:rsidRDefault="00520668" w14:paraId="62431CDC" w14:textId="77777777">
      <w:pPr>
        <w:spacing w:line="179" w:lineRule="exact"/>
        <w:rPr>
          <w:rFonts w:ascii="Arial" w:hAnsi="Arial" w:eastAsia="Arial"/>
          <w:sz w:val="22"/>
        </w:rPr>
      </w:pPr>
    </w:p>
    <w:p w:rsidRPr="0048754F" w:rsidR="00520668" w:rsidRDefault="00520668" w14:paraId="4B5866C3" w14:textId="77777777">
      <w:pPr>
        <w:numPr>
          <w:ilvl w:val="0"/>
          <w:numId w:val="12"/>
        </w:numPr>
        <w:tabs>
          <w:tab w:val="left" w:pos="722"/>
        </w:tabs>
        <w:spacing w:line="218" w:lineRule="auto"/>
        <w:ind w:left="720" w:right="360" w:hanging="360"/>
        <w:rPr>
          <w:rFonts w:ascii="Arial" w:hAnsi="Arial" w:eastAsia="Arial"/>
          <w:sz w:val="22"/>
        </w:rPr>
      </w:pPr>
      <w:r w:rsidRPr="0048754F">
        <w:rPr>
          <w:rFonts w:ascii="Arial" w:hAnsi="Arial"/>
          <w:sz w:val="22"/>
        </w:rPr>
        <w:t>That volunteers and staff have the telephone numbers of both Social Work and Police to hand</w:t>
      </w:r>
    </w:p>
    <w:p w:rsidRPr="0048754F" w:rsidR="00520668" w:rsidRDefault="00520668" w14:paraId="49E398E2" w14:textId="77777777">
      <w:pPr>
        <w:spacing w:line="182" w:lineRule="exact"/>
        <w:rPr>
          <w:rFonts w:ascii="Arial" w:hAnsi="Arial" w:eastAsia="Arial"/>
          <w:sz w:val="22"/>
        </w:rPr>
      </w:pPr>
    </w:p>
    <w:p w:rsidRPr="0048754F" w:rsidR="00520668" w:rsidRDefault="00520668" w14:paraId="33B53B1C" w14:textId="77777777">
      <w:pPr>
        <w:numPr>
          <w:ilvl w:val="0"/>
          <w:numId w:val="12"/>
        </w:numPr>
        <w:tabs>
          <w:tab w:val="left" w:pos="722"/>
        </w:tabs>
        <w:spacing w:line="218" w:lineRule="auto"/>
        <w:ind w:left="720" w:right="360" w:hanging="360"/>
        <w:rPr>
          <w:rFonts w:ascii="Arial" w:hAnsi="Arial" w:eastAsia="Arial"/>
          <w:sz w:val="22"/>
        </w:rPr>
      </w:pPr>
      <w:r w:rsidRPr="0048754F">
        <w:rPr>
          <w:rFonts w:ascii="Arial" w:hAnsi="Arial"/>
          <w:sz w:val="22"/>
        </w:rPr>
        <w:t>Awareness amongst adults and volunteers that they should never allow a situation to develop where they are the sole adult in the company of a child</w:t>
      </w:r>
    </w:p>
    <w:p w:rsidRPr="0048754F" w:rsidR="00520668" w:rsidRDefault="00520668" w14:paraId="16287F21" w14:textId="77777777">
      <w:pPr>
        <w:spacing w:line="390" w:lineRule="exact"/>
        <w:rPr>
          <w:rFonts w:ascii="Arial" w:hAnsi="Arial" w:eastAsia="Times New Roman"/>
        </w:rPr>
      </w:pPr>
    </w:p>
    <w:p w:rsidRPr="0048754F" w:rsidR="00520668" w:rsidRDefault="00520668" w14:paraId="7F29A51D" w14:textId="77777777">
      <w:pPr>
        <w:numPr>
          <w:ilvl w:val="0"/>
          <w:numId w:val="13"/>
        </w:numPr>
        <w:tabs>
          <w:tab w:val="left" w:pos="1080"/>
        </w:tabs>
        <w:spacing w:line="0" w:lineRule="atLeast"/>
        <w:ind w:left="1080" w:hanging="720"/>
        <w:rPr>
          <w:rFonts w:ascii="Arial" w:hAnsi="Arial"/>
          <w:b/>
          <w:sz w:val="22"/>
        </w:rPr>
      </w:pPr>
      <w:r w:rsidRPr="0048754F">
        <w:rPr>
          <w:rFonts w:ascii="Arial" w:hAnsi="Arial"/>
          <w:b/>
          <w:sz w:val="22"/>
          <w:u w:val="single"/>
        </w:rPr>
        <w:t>An Comunn Gàidhealach Child Protection and Vulnerable Groups Policy</w:t>
      </w:r>
    </w:p>
    <w:p w:rsidRPr="0048754F" w:rsidR="00520668" w:rsidRDefault="00520668" w14:paraId="5BE93A62" w14:textId="77777777">
      <w:pPr>
        <w:spacing w:line="318" w:lineRule="exact"/>
        <w:rPr>
          <w:rFonts w:ascii="Arial" w:hAnsi="Arial" w:eastAsia="Times New Roman"/>
        </w:rPr>
      </w:pPr>
    </w:p>
    <w:p w:rsidRPr="0048754F" w:rsidR="00520668" w:rsidRDefault="00520668" w14:paraId="6A4AE13F" w14:textId="77777777">
      <w:pPr>
        <w:spacing w:line="228" w:lineRule="auto"/>
        <w:ind w:left="360" w:right="360"/>
        <w:jc w:val="both"/>
        <w:rPr>
          <w:rFonts w:ascii="Arial" w:hAnsi="Arial"/>
          <w:sz w:val="22"/>
        </w:rPr>
      </w:pPr>
      <w:r w:rsidRPr="0048754F">
        <w:rPr>
          <w:rFonts w:ascii="Arial" w:hAnsi="Arial"/>
          <w:sz w:val="22"/>
        </w:rPr>
        <w:t>An Comunn Gàidhealach, and any group or Committee, working under the auspices of An Comunn Gàidhealach recognises that child protection should not be treated in isolation. An Comunn Gàidhealach will take on board guidance from a range of organisations and will address recruitment and selection of volunteers and employees by doing the following:</w:t>
      </w:r>
    </w:p>
    <w:p w:rsidRPr="0048754F" w:rsidR="00520668" w:rsidRDefault="00520668" w14:paraId="384BA73E" w14:textId="77777777">
      <w:pPr>
        <w:spacing w:line="321" w:lineRule="exact"/>
        <w:rPr>
          <w:rFonts w:ascii="Arial" w:hAnsi="Arial" w:eastAsia="Times New Roman"/>
        </w:rPr>
      </w:pPr>
    </w:p>
    <w:p w:rsidRPr="0048754F" w:rsidR="00520668" w:rsidRDefault="00520668" w14:paraId="5C6860DF" w14:textId="77777777">
      <w:pPr>
        <w:numPr>
          <w:ilvl w:val="0"/>
          <w:numId w:val="14"/>
        </w:numPr>
        <w:tabs>
          <w:tab w:val="left" w:pos="720"/>
        </w:tabs>
        <w:spacing w:line="225" w:lineRule="auto"/>
        <w:ind w:left="720" w:right="360" w:hanging="360"/>
        <w:jc w:val="both"/>
        <w:rPr>
          <w:rFonts w:ascii="Arial" w:hAnsi="Arial"/>
          <w:sz w:val="22"/>
        </w:rPr>
      </w:pPr>
      <w:r w:rsidRPr="0048754F">
        <w:rPr>
          <w:rFonts w:ascii="Arial" w:hAnsi="Arial"/>
          <w:sz w:val="22"/>
        </w:rPr>
        <w:t>Checking that all adults, including volunteers, who may have substantial or prolonged access to children, young person or vulnerable adult – such as Tutors - have been appropriately vetted by undergoing a PVG (Protection of Vulnerable Groups) check</w:t>
      </w:r>
    </w:p>
    <w:p w:rsidRPr="0048754F" w:rsidR="00520668" w:rsidRDefault="00520668" w14:paraId="34B3F2EB" w14:textId="77777777">
      <w:pPr>
        <w:spacing w:line="122" w:lineRule="exact"/>
        <w:rPr>
          <w:rFonts w:ascii="Arial" w:hAnsi="Arial"/>
          <w:sz w:val="22"/>
        </w:rPr>
      </w:pPr>
    </w:p>
    <w:p w:rsidRPr="00341C85" w:rsidR="00341C85" w:rsidP="00341C85" w:rsidRDefault="00520668" w14:paraId="45A68885" w14:textId="77777777">
      <w:pPr>
        <w:numPr>
          <w:ilvl w:val="0"/>
          <w:numId w:val="15"/>
        </w:numPr>
        <w:tabs>
          <w:tab w:val="left" w:pos="720"/>
        </w:tabs>
        <w:spacing w:line="0" w:lineRule="atLeast"/>
        <w:ind w:left="720" w:hanging="360"/>
        <w:rPr>
          <w:rFonts w:ascii="Arial" w:hAnsi="Arial"/>
          <w:sz w:val="22"/>
        </w:rPr>
      </w:pPr>
      <w:r w:rsidRPr="00341C85">
        <w:rPr>
          <w:rFonts w:ascii="Arial" w:hAnsi="Arial"/>
          <w:sz w:val="22"/>
          <w:szCs w:val="22"/>
        </w:rPr>
        <w:t>Ensuring that every new member of staff will complete a Personal Profile Form</w:t>
      </w:r>
      <w:bookmarkStart w:name="page6" w:id="4"/>
      <w:bookmarkEnd w:id="4"/>
    </w:p>
    <w:p w:rsidRPr="00341C85" w:rsidR="00341C85" w:rsidP="00341C85" w:rsidRDefault="00341C85" w14:paraId="6EEB13A8" w14:textId="77777777">
      <w:pPr>
        <w:tabs>
          <w:tab w:val="left" w:pos="720"/>
        </w:tabs>
        <w:spacing w:line="0" w:lineRule="atLeast"/>
        <w:ind w:left="720"/>
        <w:rPr>
          <w:rFonts w:ascii="Arial" w:hAnsi="Arial"/>
          <w:sz w:val="22"/>
        </w:rPr>
      </w:pPr>
    </w:p>
    <w:p w:rsidRPr="00341C85" w:rsidR="00520668" w:rsidP="00341C85" w:rsidRDefault="00520668" w14:paraId="1EEF497F" w14:textId="20D0376D">
      <w:pPr>
        <w:numPr>
          <w:ilvl w:val="0"/>
          <w:numId w:val="15"/>
        </w:numPr>
        <w:tabs>
          <w:tab w:val="left" w:pos="720"/>
        </w:tabs>
        <w:spacing w:line="0" w:lineRule="atLeast"/>
        <w:ind w:left="720" w:hanging="360"/>
        <w:rPr>
          <w:rFonts w:ascii="Arial" w:hAnsi="Arial"/>
          <w:sz w:val="22"/>
        </w:rPr>
      </w:pPr>
      <w:r w:rsidRPr="00341C85">
        <w:rPr>
          <w:rFonts w:ascii="Arial" w:hAnsi="Arial"/>
          <w:sz w:val="22"/>
        </w:rPr>
        <w:t>We will make a request for previous addresses on job application forms</w:t>
      </w:r>
    </w:p>
    <w:p w:rsidRPr="0048754F" w:rsidR="00520668" w:rsidRDefault="00520668" w14:paraId="06971CD3" w14:textId="77777777">
      <w:pPr>
        <w:spacing w:line="169" w:lineRule="exact"/>
        <w:rPr>
          <w:rFonts w:ascii="Arial" w:hAnsi="Arial"/>
          <w:sz w:val="22"/>
        </w:rPr>
      </w:pPr>
    </w:p>
    <w:p w:rsidRPr="0048754F" w:rsidR="00520668" w:rsidRDefault="00520668" w14:paraId="60CA6D34" w14:textId="77777777">
      <w:pPr>
        <w:numPr>
          <w:ilvl w:val="0"/>
          <w:numId w:val="15"/>
        </w:numPr>
        <w:tabs>
          <w:tab w:val="left" w:pos="720"/>
        </w:tabs>
        <w:spacing w:line="218" w:lineRule="auto"/>
        <w:ind w:left="720" w:right="360" w:hanging="360"/>
        <w:rPr>
          <w:rFonts w:ascii="Arial" w:hAnsi="Arial"/>
          <w:sz w:val="22"/>
        </w:rPr>
      </w:pPr>
      <w:r w:rsidRPr="0048754F">
        <w:rPr>
          <w:rFonts w:ascii="Arial" w:hAnsi="Arial"/>
          <w:sz w:val="22"/>
        </w:rPr>
        <w:t>We will ask for the names of two referees who will be prepared to provide a written reference</w:t>
      </w:r>
    </w:p>
    <w:p w:rsidRPr="0048754F" w:rsidR="00520668" w:rsidRDefault="00520668" w14:paraId="2A1F701D" w14:textId="77777777">
      <w:pPr>
        <w:spacing w:line="169" w:lineRule="exact"/>
        <w:rPr>
          <w:rFonts w:ascii="Arial" w:hAnsi="Arial"/>
          <w:sz w:val="22"/>
        </w:rPr>
      </w:pPr>
    </w:p>
    <w:p w:rsidRPr="0048754F" w:rsidR="00520668" w:rsidRDefault="00520668" w14:paraId="5439473E" w14:textId="77777777">
      <w:pPr>
        <w:numPr>
          <w:ilvl w:val="0"/>
          <w:numId w:val="15"/>
        </w:numPr>
        <w:tabs>
          <w:tab w:val="left" w:pos="720"/>
        </w:tabs>
        <w:spacing w:line="224" w:lineRule="auto"/>
        <w:ind w:left="720" w:right="360" w:hanging="360"/>
        <w:jc w:val="both"/>
        <w:rPr>
          <w:rFonts w:ascii="Arial" w:hAnsi="Arial"/>
          <w:sz w:val="22"/>
        </w:rPr>
      </w:pPr>
      <w:r w:rsidRPr="0048754F">
        <w:rPr>
          <w:rFonts w:ascii="Arial" w:hAnsi="Arial"/>
          <w:sz w:val="22"/>
        </w:rPr>
        <w:lastRenderedPageBreak/>
        <w:t>We will follow up each reference with a telephone call or personal contact during which we will discuss the applicant’s suitability to work with children, young persons or vulnerable adults. A record of this discussion will be kept in the applicant’s file</w:t>
      </w:r>
    </w:p>
    <w:p w:rsidRPr="0048754F" w:rsidR="00520668" w:rsidRDefault="00520668" w14:paraId="03EFCA41" w14:textId="77777777">
      <w:pPr>
        <w:spacing w:line="123" w:lineRule="exact"/>
        <w:rPr>
          <w:rFonts w:ascii="Arial" w:hAnsi="Arial"/>
          <w:sz w:val="22"/>
        </w:rPr>
      </w:pPr>
    </w:p>
    <w:p w:rsidRPr="0048754F" w:rsidR="00520668" w:rsidRDefault="00520668" w14:paraId="0CE5B650" w14:textId="77777777">
      <w:pPr>
        <w:numPr>
          <w:ilvl w:val="0"/>
          <w:numId w:val="15"/>
        </w:numPr>
        <w:tabs>
          <w:tab w:val="left" w:pos="720"/>
        </w:tabs>
        <w:spacing w:line="0" w:lineRule="atLeast"/>
        <w:ind w:left="720" w:hanging="360"/>
        <w:rPr>
          <w:rFonts w:ascii="Arial" w:hAnsi="Arial"/>
          <w:sz w:val="22"/>
        </w:rPr>
      </w:pPr>
      <w:r w:rsidRPr="0048754F">
        <w:rPr>
          <w:rFonts w:ascii="Arial" w:hAnsi="Arial"/>
          <w:sz w:val="22"/>
        </w:rPr>
        <w:t>We will interview prospective volunteers and staff</w:t>
      </w:r>
    </w:p>
    <w:p w:rsidRPr="0048754F" w:rsidR="00520668" w:rsidRDefault="00520668" w14:paraId="5F96A722" w14:textId="77777777">
      <w:pPr>
        <w:spacing w:line="169" w:lineRule="exact"/>
        <w:rPr>
          <w:rFonts w:ascii="Arial" w:hAnsi="Arial"/>
          <w:sz w:val="22"/>
        </w:rPr>
      </w:pPr>
    </w:p>
    <w:p w:rsidRPr="0048754F" w:rsidR="00520668" w:rsidRDefault="00520668" w14:paraId="4447017C" w14:textId="77777777">
      <w:pPr>
        <w:numPr>
          <w:ilvl w:val="0"/>
          <w:numId w:val="15"/>
        </w:numPr>
        <w:tabs>
          <w:tab w:val="left" w:pos="720"/>
        </w:tabs>
        <w:spacing w:line="225" w:lineRule="auto"/>
        <w:ind w:left="720" w:right="360" w:hanging="360"/>
        <w:jc w:val="both"/>
        <w:rPr>
          <w:rFonts w:ascii="Arial" w:hAnsi="Arial"/>
          <w:sz w:val="22"/>
        </w:rPr>
      </w:pPr>
      <w:r w:rsidRPr="0048754F">
        <w:rPr>
          <w:rFonts w:ascii="Arial" w:hAnsi="Arial"/>
          <w:sz w:val="22"/>
        </w:rPr>
        <w:t>We will note at interview all previous experience of volunteers and staff in working with children, young people or vulnerable adults and ask all applicants if they have any criminal convictions against children, young people or vulnerable adults.</w:t>
      </w:r>
    </w:p>
    <w:p w:rsidRPr="0048754F" w:rsidR="00520668" w:rsidRDefault="00520668" w14:paraId="5B95CD12" w14:textId="77777777">
      <w:pPr>
        <w:spacing w:line="122" w:lineRule="exact"/>
        <w:rPr>
          <w:rFonts w:ascii="Arial" w:hAnsi="Arial"/>
          <w:sz w:val="22"/>
        </w:rPr>
      </w:pPr>
    </w:p>
    <w:p w:rsidRPr="0048754F" w:rsidR="00520668" w:rsidRDefault="00520668" w14:paraId="1BB8FB42" w14:textId="77777777">
      <w:pPr>
        <w:numPr>
          <w:ilvl w:val="0"/>
          <w:numId w:val="15"/>
        </w:numPr>
        <w:tabs>
          <w:tab w:val="left" w:pos="720"/>
        </w:tabs>
        <w:spacing w:line="0" w:lineRule="atLeast"/>
        <w:ind w:left="720" w:hanging="360"/>
        <w:rPr>
          <w:rFonts w:ascii="Arial" w:hAnsi="Arial"/>
          <w:sz w:val="22"/>
        </w:rPr>
      </w:pPr>
      <w:r w:rsidRPr="0048754F">
        <w:rPr>
          <w:rFonts w:ascii="Arial" w:hAnsi="Arial"/>
          <w:sz w:val="22"/>
        </w:rPr>
        <w:t>A probationary period of 6 months for long term volunteers and permanent staff</w:t>
      </w:r>
    </w:p>
    <w:p w:rsidRPr="0048754F" w:rsidR="00520668" w:rsidRDefault="00520668" w14:paraId="5220BBB2" w14:textId="77777777">
      <w:pPr>
        <w:spacing w:line="169" w:lineRule="exact"/>
        <w:rPr>
          <w:rFonts w:ascii="Arial" w:hAnsi="Arial"/>
          <w:sz w:val="22"/>
        </w:rPr>
      </w:pPr>
    </w:p>
    <w:p w:rsidRPr="0048754F" w:rsidR="00520668" w:rsidRDefault="00520668" w14:paraId="6F2015EB" w14:textId="77777777">
      <w:pPr>
        <w:numPr>
          <w:ilvl w:val="0"/>
          <w:numId w:val="15"/>
        </w:numPr>
        <w:tabs>
          <w:tab w:val="left" w:pos="720"/>
        </w:tabs>
        <w:spacing w:line="218" w:lineRule="auto"/>
        <w:ind w:left="720" w:right="360" w:hanging="360"/>
        <w:rPr>
          <w:rFonts w:ascii="Arial" w:hAnsi="Arial"/>
          <w:sz w:val="22"/>
        </w:rPr>
      </w:pPr>
      <w:r w:rsidRPr="0048754F">
        <w:rPr>
          <w:rFonts w:ascii="Arial" w:hAnsi="Arial"/>
          <w:sz w:val="22"/>
        </w:rPr>
        <w:t>All staff will be required to attend a child protection training/awareness course as part of staff induction</w:t>
      </w:r>
    </w:p>
    <w:p w:rsidRPr="0048754F" w:rsidR="00520668" w:rsidRDefault="00520668" w14:paraId="13CB595B" w14:textId="77777777">
      <w:pPr>
        <w:spacing w:line="200" w:lineRule="exact"/>
        <w:rPr>
          <w:rFonts w:ascii="Arial" w:hAnsi="Arial" w:eastAsia="Times New Roman"/>
        </w:rPr>
      </w:pPr>
    </w:p>
    <w:p w:rsidRPr="0048754F" w:rsidR="00520668" w:rsidRDefault="00520668" w14:paraId="6D9C8D39" w14:textId="77777777">
      <w:pPr>
        <w:spacing w:line="236" w:lineRule="exact"/>
        <w:rPr>
          <w:rFonts w:ascii="Arial" w:hAnsi="Arial" w:eastAsia="Times New Roman"/>
        </w:rPr>
      </w:pPr>
    </w:p>
    <w:p w:rsidRPr="0048754F" w:rsidR="00520668" w:rsidRDefault="00520668" w14:paraId="1107ADD2" w14:textId="77777777">
      <w:pPr>
        <w:spacing w:line="225" w:lineRule="auto"/>
        <w:ind w:left="360" w:right="360"/>
        <w:jc w:val="both"/>
        <w:rPr>
          <w:rFonts w:ascii="Arial" w:hAnsi="Arial"/>
          <w:sz w:val="22"/>
        </w:rPr>
      </w:pPr>
      <w:r w:rsidRPr="0048754F">
        <w:rPr>
          <w:rFonts w:ascii="Arial" w:hAnsi="Arial"/>
          <w:sz w:val="22"/>
        </w:rPr>
        <w:t xml:space="preserve">An Comunn Gàidhealach believes that every child regardless of age </w:t>
      </w:r>
      <w:proofErr w:type="gramStart"/>
      <w:r w:rsidRPr="0048754F">
        <w:rPr>
          <w:rFonts w:ascii="Arial" w:hAnsi="Arial"/>
          <w:sz w:val="22"/>
        </w:rPr>
        <w:t>has at all times</w:t>
      </w:r>
      <w:proofErr w:type="gramEnd"/>
      <w:r w:rsidRPr="0048754F">
        <w:rPr>
          <w:rFonts w:ascii="Arial" w:hAnsi="Arial"/>
          <w:sz w:val="22"/>
        </w:rPr>
        <w:t xml:space="preserve"> and in all situations a right to feel safe and protected from any situation or practice that results in a child being physically, sexually or psychologically harmed.</w:t>
      </w:r>
    </w:p>
    <w:p w:rsidRPr="0048754F" w:rsidR="00520668" w:rsidRDefault="00520668" w14:paraId="675E05EE" w14:textId="77777777">
      <w:pPr>
        <w:spacing w:line="320" w:lineRule="exact"/>
        <w:rPr>
          <w:rFonts w:ascii="Arial" w:hAnsi="Arial" w:eastAsia="Times New Roman"/>
        </w:rPr>
      </w:pPr>
    </w:p>
    <w:p w:rsidRPr="0048754F" w:rsidR="00520668" w:rsidRDefault="00520668" w14:paraId="0043B5B7" w14:textId="77777777">
      <w:pPr>
        <w:spacing w:line="225" w:lineRule="auto"/>
        <w:ind w:left="360" w:right="360"/>
        <w:jc w:val="both"/>
        <w:rPr>
          <w:rFonts w:ascii="Arial" w:hAnsi="Arial"/>
          <w:sz w:val="22"/>
        </w:rPr>
      </w:pPr>
      <w:r w:rsidRPr="0048754F">
        <w:rPr>
          <w:rFonts w:ascii="Arial" w:hAnsi="Arial"/>
          <w:sz w:val="22"/>
        </w:rPr>
        <w:t xml:space="preserve">If we have suspicions about a child’s physical, sexual or emotional well-being, we will </w:t>
      </w:r>
      <w:proofErr w:type="gramStart"/>
      <w:r w:rsidRPr="0048754F">
        <w:rPr>
          <w:rFonts w:ascii="Arial" w:hAnsi="Arial"/>
          <w:sz w:val="22"/>
        </w:rPr>
        <w:t>take action</w:t>
      </w:r>
      <w:proofErr w:type="gramEnd"/>
      <w:r w:rsidRPr="0048754F">
        <w:rPr>
          <w:rFonts w:ascii="Arial" w:hAnsi="Arial"/>
          <w:sz w:val="22"/>
        </w:rPr>
        <w:t>. All volunteers or staff are encouraged to share concerns with the nominated An Comunn Gàidhealach Child Protection Officer.</w:t>
      </w:r>
    </w:p>
    <w:p w:rsidRPr="0048754F" w:rsidR="00520668" w:rsidRDefault="00520668" w14:paraId="2FC17F8B" w14:textId="77777777">
      <w:pPr>
        <w:spacing w:line="320" w:lineRule="exact"/>
        <w:rPr>
          <w:rFonts w:ascii="Arial" w:hAnsi="Arial" w:eastAsia="Times New Roman"/>
        </w:rPr>
      </w:pPr>
    </w:p>
    <w:p w:rsidRPr="0048754F" w:rsidR="00520668" w:rsidRDefault="00520668" w14:paraId="2CC92959" w14:textId="77777777">
      <w:pPr>
        <w:spacing w:line="224" w:lineRule="auto"/>
        <w:ind w:left="360" w:right="360"/>
        <w:jc w:val="both"/>
        <w:rPr>
          <w:rFonts w:ascii="Arial" w:hAnsi="Arial"/>
          <w:sz w:val="22"/>
        </w:rPr>
      </w:pPr>
      <w:r w:rsidRPr="0048754F">
        <w:rPr>
          <w:rFonts w:ascii="Arial" w:hAnsi="Arial"/>
          <w:sz w:val="22"/>
        </w:rPr>
        <w:t>If the situation is clearly an urgent case, the child or young person is too frightened to go home or we have very serious doubts about the child’s safety, we will contact Social Work or Police immediately.</w:t>
      </w:r>
    </w:p>
    <w:p w:rsidRPr="0048754F" w:rsidR="00520668" w:rsidRDefault="00520668" w14:paraId="0A4F7224" w14:textId="77777777">
      <w:pPr>
        <w:spacing w:line="321" w:lineRule="exact"/>
        <w:rPr>
          <w:rFonts w:ascii="Arial" w:hAnsi="Arial" w:eastAsia="Times New Roman"/>
        </w:rPr>
      </w:pPr>
    </w:p>
    <w:p w:rsidRPr="0048754F" w:rsidR="00520668" w:rsidRDefault="00520668" w14:paraId="375BB02F" w14:textId="77777777">
      <w:pPr>
        <w:spacing w:line="225" w:lineRule="auto"/>
        <w:ind w:left="360" w:right="360"/>
        <w:jc w:val="both"/>
        <w:rPr>
          <w:rFonts w:ascii="Arial" w:hAnsi="Arial"/>
          <w:sz w:val="22"/>
        </w:rPr>
      </w:pPr>
      <w:r w:rsidRPr="0048754F">
        <w:rPr>
          <w:rFonts w:ascii="Arial" w:hAnsi="Arial"/>
          <w:sz w:val="22"/>
        </w:rPr>
        <w:t>If our concerns are more general about a child or young person’s welfare, then we will discuss these with our group’s child protection monitor, who would then make a referral to Social Work who will make the necessary arrangements.</w:t>
      </w:r>
    </w:p>
    <w:p w:rsidRPr="0048754F" w:rsidR="00520668" w:rsidRDefault="00520668" w14:paraId="5AE48A43" w14:textId="77777777">
      <w:pPr>
        <w:spacing w:line="320" w:lineRule="exact"/>
        <w:rPr>
          <w:rFonts w:ascii="Arial" w:hAnsi="Arial" w:eastAsia="Times New Roman"/>
        </w:rPr>
      </w:pPr>
    </w:p>
    <w:p w:rsidRPr="0048754F" w:rsidR="00520668" w:rsidRDefault="00520668" w14:paraId="262C6D4C" w14:textId="77777777">
      <w:pPr>
        <w:spacing w:line="218" w:lineRule="auto"/>
        <w:ind w:left="360" w:right="360"/>
        <w:jc w:val="both"/>
        <w:rPr>
          <w:rFonts w:ascii="Arial" w:hAnsi="Arial"/>
          <w:sz w:val="22"/>
        </w:rPr>
      </w:pPr>
      <w:r w:rsidRPr="0048754F">
        <w:rPr>
          <w:rFonts w:ascii="Arial" w:hAnsi="Arial"/>
          <w:sz w:val="22"/>
        </w:rPr>
        <w:t>An Comunn Gàidhealach believes that it is important that all volunteers and staff communicate concerns accurately and timeously.</w:t>
      </w:r>
    </w:p>
    <w:p w:rsidRPr="0048754F" w:rsidR="00520668" w:rsidRDefault="00520668" w14:paraId="50F40DEB" w14:textId="77777777">
      <w:pPr>
        <w:spacing w:line="270" w:lineRule="exact"/>
        <w:rPr>
          <w:rFonts w:ascii="Arial" w:hAnsi="Arial" w:eastAsia="Times New Roman"/>
        </w:rPr>
      </w:pPr>
    </w:p>
    <w:p w:rsidRPr="0048754F" w:rsidR="00520668" w:rsidRDefault="00520668" w14:paraId="20857F1F" w14:textId="77777777">
      <w:pPr>
        <w:spacing w:line="0" w:lineRule="atLeast"/>
        <w:ind w:left="360"/>
        <w:rPr>
          <w:rFonts w:ascii="Arial" w:hAnsi="Arial"/>
          <w:sz w:val="22"/>
        </w:rPr>
      </w:pPr>
      <w:r w:rsidRPr="0048754F">
        <w:rPr>
          <w:rFonts w:ascii="Arial" w:hAnsi="Arial"/>
          <w:sz w:val="22"/>
        </w:rPr>
        <w:t>To this end, volunteers and staff will follow the procedures below:</w:t>
      </w:r>
    </w:p>
    <w:p w:rsidRPr="0048754F" w:rsidR="00520668" w:rsidRDefault="00520668" w14:paraId="77A52294" w14:textId="77777777">
      <w:pPr>
        <w:spacing w:line="316" w:lineRule="exact"/>
        <w:rPr>
          <w:rFonts w:ascii="Arial" w:hAnsi="Arial" w:eastAsia="Times New Roman"/>
        </w:rPr>
      </w:pPr>
    </w:p>
    <w:p w:rsidRPr="0048754F" w:rsidR="00520668" w:rsidRDefault="00520668" w14:paraId="3820A3C0" w14:textId="77777777">
      <w:pPr>
        <w:numPr>
          <w:ilvl w:val="0"/>
          <w:numId w:val="16"/>
        </w:numPr>
        <w:tabs>
          <w:tab w:val="left" w:pos="720"/>
        </w:tabs>
        <w:spacing w:line="218" w:lineRule="auto"/>
        <w:ind w:left="720" w:right="360" w:hanging="360"/>
        <w:rPr>
          <w:rFonts w:ascii="Arial" w:hAnsi="Arial"/>
          <w:sz w:val="22"/>
        </w:rPr>
      </w:pPr>
      <w:r w:rsidRPr="0048754F">
        <w:rPr>
          <w:rFonts w:ascii="Arial" w:hAnsi="Arial"/>
          <w:sz w:val="22"/>
        </w:rPr>
        <w:t>Upon the receipt of any information from a child or suspicions, it is necessary to record what they have seen, heard or know accurately at the time the event occurs</w:t>
      </w:r>
    </w:p>
    <w:p w:rsidRPr="0048754F" w:rsidR="00520668" w:rsidRDefault="00520668" w14:paraId="007DCDA8" w14:textId="77777777">
      <w:pPr>
        <w:spacing w:line="169" w:lineRule="exact"/>
        <w:rPr>
          <w:rFonts w:ascii="Arial" w:hAnsi="Arial"/>
          <w:sz w:val="22"/>
        </w:rPr>
      </w:pPr>
    </w:p>
    <w:p w:rsidRPr="0048754F" w:rsidR="00520668" w:rsidRDefault="00520668" w14:paraId="3B10714A" w14:textId="77777777">
      <w:pPr>
        <w:numPr>
          <w:ilvl w:val="0"/>
          <w:numId w:val="16"/>
        </w:numPr>
        <w:tabs>
          <w:tab w:val="left" w:pos="720"/>
        </w:tabs>
        <w:spacing w:line="218" w:lineRule="auto"/>
        <w:ind w:left="720" w:right="360" w:hanging="360"/>
        <w:rPr>
          <w:rFonts w:ascii="Arial" w:hAnsi="Arial"/>
          <w:sz w:val="22"/>
        </w:rPr>
      </w:pPr>
      <w:r w:rsidRPr="0048754F">
        <w:rPr>
          <w:rFonts w:ascii="Arial" w:hAnsi="Arial"/>
          <w:sz w:val="22"/>
        </w:rPr>
        <w:t>Share their concerns with the nominated Child Protection Officer for An Comunn Gàidhealach and agree what action to take</w:t>
      </w:r>
    </w:p>
    <w:p w:rsidRPr="0048754F" w:rsidR="00520668" w:rsidRDefault="00520668" w14:paraId="450EA2D7" w14:textId="77777777">
      <w:pPr>
        <w:spacing w:line="121" w:lineRule="exact"/>
        <w:rPr>
          <w:rFonts w:ascii="Arial" w:hAnsi="Arial"/>
          <w:sz w:val="22"/>
        </w:rPr>
      </w:pPr>
    </w:p>
    <w:p w:rsidRPr="0048754F" w:rsidR="00520668" w:rsidRDefault="00520668" w14:paraId="6F8C4B6A" w14:textId="77777777">
      <w:pPr>
        <w:numPr>
          <w:ilvl w:val="0"/>
          <w:numId w:val="16"/>
        </w:numPr>
        <w:tabs>
          <w:tab w:val="left" w:pos="720"/>
        </w:tabs>
        <w:spacing w:line="0" w:lineRule="atLeast"/>
        <w:ind w:left="720" w:hanging="360"/>
        <w:rPr>
          <w:rFonts w:ascii="Arial" w:hAnsi="Arial"/>
          <w:sz w:val="22"/>
        </w:rPr>
      </w:pPr>
      <w:r w:rsidRPr="0048754F">
        <w:rPr>
          <w:rFonts w:ascii="Arial" w:hAnsi="Arial"/>
          <w:sz w:val="22"/>
        </w:rPr>
        <w:t xml:space="preserve">Always </w:t>
      </w:r>
      <w:r w:rsidRPr="0048754F">
        <w:rPr>
          <w:rFonts w:ascii="Arial" w:hAnsi="Arial"/>
          <w:sz w:val="22"/>
          <w:u w:val="single"/>
        </w:rPr>
        <w:t>REFER</w:t>
      </w:r>
      <w:r w:rsidRPr="0048754F">
        <w:rPr>
          <w:rFonts w:ascii="Arial" w:hAnsi="Arial"/>
          <w:sz w:val="22"/>
        </w:rPr>
        <w:t xml:space="preserve"> - never </w:t>
      </w:r>
      <w:r w:rsidRPr="0048754F">
        <w:rPr>
          <w:rFonts w:ascii="Arial" w:hAnsi="Arial"/>
          <w:sz w:val="22"/>
          <w:u w:val="single"/>
        </w:rPr>
        <w:t>INVESTIGATE</w:t>
      </w:r>
      <w:r w:rsidRPr="0048754F">
        <w:rPr>
          <w:rFonts w:ascii="Arial" w:hAnsi="Arial"/>
          <w:sz w:val="22"/>
        </w:rPr>
        <w:t xml:space="preserve"> - any suspicions or allegations about abuse.</w:t>
      </w:r>
    </w:p>
    <w:p w:rsidRPr="0048754F" w:rsidR="00520668" w:rsidRDefault="00520668" w14:paraId="3DD355C9" w14:textId="77777777">
      <w:pPr>
        <w:spacing w:line="200" w:lineRule="exact"/>
        <w:rPr>
          <w:rFonts w:ascii="Arial" w:hAnsi="Arial" w:eastAsia="Times New Roman"/>
        </w:rPr>
      </w:pPr>
    </w:p>
    <w:p w:rsidRPr="0048754F" w:rsidR="00520668" w:rsidRDefault="00520668" w14:paraId="1A81F0B1" w14:textId="77777777">
      <w:pPr>
        <w:spacing w:line="238" w:lineRule="exact"/>
        <w:rPr>
          <w:rFonts w:ascii="Arial" w:hAnsi="Arial" w:eastAsia="Times New Roman"/>
        </w:rPr>
      </w:pPr>
    </w:p>
    <w:p w:rsidRPr="0048754F" w:rsidR="00520668" w:rsidP="00AF6960" w:rsidRDefault="00520668" w14:paraId="121FD38A" w14:textId="36B69DCD">
      <w:pPr>
        <w:spacing w:line="218" w:lineRule="auto"/>
        <w:ind w:left="360" w:right="360"/>
        <w:rPr>
          <w:rFonts w:ascii="Arial" w:hAnsi="Arial"/>
          <w:sz w:val="22"/>
        </w:rPr>
        <w:sectPr w:rsidRPr="0048754F" w:rsidR="00520668" w:rsidSect="004F6CCF">
          <w:pgSz w:w="12240" w:h="15840" w:orient="portrait"/>
          <w:pgMar w:top="1434" w:right="1440" w:bottom="159" w:left="1440" w:header="0" w:footer="0" w:gutter="0"/>
          <w:cols w:equalWidth="0" w:space="0">
            <w:col w:w="9360"/>
          </w:cols>
          <w:docGrid w:linePitch="360"/>
        </w:sectPr>
      </w:pPr>
      <w:r w:rsidRPr="0048754F">
        <w:rPr>
          <w:rFonts w:ascii="Arial" w:hAnsi="Arial"/>
          <w:sz w:val="22"/>
        </w:rPr>
        <w:t>If we have concerns, we must act - it may be the final piece of the jigsaw that is needed to protect that child - or we may prevent further children from being hurt.</w:t>
      </w:r>
    </w:p>
    <w:p w:rsidRPr="0048754F" w:rsidR="00520668" w:rsidRDefault="00520668" w14:paraId="05CB2E65" w14:textId="77777777">
      <w:pPr>
        <w:numPr>
          <w:ilvl w:val="0"/>
          <w:numId w:val="17"/>
        </w:numPr>
        <w:tabs>
          <w:tab w:val="left" w:pos="1080"/>
        </w:tabs>
        <w:spacing w:line="0" w:lineRule="atLeast"/>
        <w:ind w:left="1080" w:hanging="720"/>
        <w:rPr>
          <w:rFonts w:ascii="Arial" w:hAnsi="Arial"/>
          <w:b/>
          <w:sz w:val="22"/>
        </w:rPr>
      </w:pPr>
      <w:bookmarkStart w:name="page7" w:id="5"/>
      <w:bookmarkEnd w:id="5"/>
      <w:r w:rsidRPr="0048754F">
        <w:rPr>
          <w:rFonts w:ascii="Arial" w:hAnsi="Arial"/>
          <w:b/>
          <w:sz w:val="22"/>
          <w:u w:val="single"/>
        </w:rPr>
        <w:lastRenderedPageBreak/>
        <w:t>An Comunn Gàidhealach Child Protection Officer</w:t>
      </w:r>
    </w:p>
    <w:p w:rsidRPr="0048754F" w:rsidR="00520668" w:rsidRDefault="00520668" w14:paraId="1FE2DD96" w14:textId="77777777">
      <w:pPr>
        <w:spacing w:line="318" w:lineRule="exact"/>
        <w:rPr>
          <w:rFonts w:ascii="Arial" w:hAnsi="Arial" w:eastAsia="Times New Roman"/>
        </w:rPr>
      </w:pPr>
    </w:p>
    <w:p w:rsidRPr="0048754F" w:rsidR="00520668" w:rsidRDefault="00520668" w14:paraId="1DF307D5" w14:textId="77777777">
      <w:pPr>
        <w:spacing w:line="228" w:lineRule="auto"/>
        <w:ind w:left="360" w:right="360"/>
        <w:jc w:val="both"/>
        <w:rPr>
          <w:rFonts w:ascii="Arial" w:hAnsi="Arial"/>
          <w:sz w:val="22"/>
        </w:rPr>
      </w:pPr>
      <w:r w:rsidRPr="0048754F">
        <w:rPr>
          <w:rFonts w:ascii="Arial" w:hAnsi="Arial"/>
          <w:sz w:val="22"/>
        </w:rPr>
        <w:t>The nominated Child Protection Officer for An Comunn Gàidhealach is the first point of contact for any individual or member of a branch or committee working under the auspices of An Comunn Gàidhealach who may have concerns regarding the welfare of a child/children undertaking activities organised by/on behalf of An Comunn Gàidhealach.</w:t>
      </w:r>
    </w:p>
    <w:p w:rsidRPr="0048754F" w:rsidR="00520668" w:rsidRDefault="00520668" w14:paraId="27357532" w14:textId="77777777">
      <w:pPr>
        <w:spacing w:line="272" w:lineRule="exact"/>
        <w:rPr>
          <w:rFonts w:ascii="Arial" w:hAnsi="Arial" w:eastAsia="Times New Roman"/>
        </w:rPr>
      </w:pPr>
    </w:p>
    <w:p w:rsidRPr="0048754F" w:rsidR="00520668" w:rsidRDefault="00520668" w14:paraId="41874E22" w14:textId="77777777">
      <w:pPr>
        <w:spacing w:line="0" w:lineRule="atLeast"/>
        <w:ind w:left="360"/>
        <w:rPr>
          <w:rFonts w:ascii="Arial" w:hAnsi="Arial"/>
          <w:b/>
          <w:i/>
          <w:sz w:val="22"/>
        </w:rPr>
      </w:pPr>
      <w:r w:rsidRPr="0048754F">
        <w:rPr>
          <w:rFonts w:ascii="Arial" w:hAnsi="Arial"/>
          <w:b/>
          <w:i/>
          <w:sz w:val="22"/>
        </w:rPr>
        <w:t>Responsibilities of the post of Child Protection Officer</w:t>
      </w:r>
    </w:p>
    <w:p w:rsidRPr="0048754F" w:rsidR="00520668" w:rsidRDefault="00520668" w14:paraId="07F023C8" w14:textId="77777777">
      <w:pPr>
        <w:spacing w:line="210" w:lineRule="exact"/>
        <w:rPr>
          <w:rFonts w:ascii="Arial" w:hAnsi="Arial" w:eastAsia="Times New Roman"/>
        </w:rPr>
      </w:pPr>
    </w:p>
    <w:p w:rsidRPr="0048754F" w:rsidR="00520668" w:rsidRDefault="00520668" w14:paraId="5674BF73" w14:textId="77777777">
      <w:pPr>
        <w:numPr>
          <w:ilvl w:val="0"/>
          <w:numId w:val="18"/>
        </w:numPr>
        <w:tabs>
          <w:tab w:val="left" w:pos="720"/>
        </w:tabs>
        <w:spacing w:line="225" w:lineRule="auto"/>
        <w:ind w:left="720" w:right="360" w:hanging="360"/>
        <w:jc w:val="both"/>
        <w:rPr>
          <w:rFonts w:ascii="Arial" w:hAnsi="Arial"/>
          <w:sz w:val="22"/>
        </w:rPr>
      </w:pPr>
      <w:r w:rsidRPr="0048754F">
        <w:rPr>
          <w:rFonts w:ascii="Arial" w:hAnsi="Arial"/>
          <w:sz w:val="22"/>
        </w:rPr>
        <w:t>Checking that anyone who may have contact with children or vulnerable adults has been PVG checked and, if that check was carried out by another organisation, ensure that ACG is linked to that disclosure</w:t>
      </w:r>
    </w:p>
    <w:p w:rsidRPr="0048754F" w:rsidR="00520668" w:rsidRDefault="00520668" w14:paraId="4BDB5498" w14:textId="77777777">
      <w:pPr>
        <w:spacing w:line="210" w:lineRule="exact"/>
        <w:rPr>
          <w:rFonts w:ascii="Arial" w:hAnsi="Arial"/>
          <w:sz w:val="22"/>
        </w:rPr>
      </w:pPr>
    </w:p>
    <w:p w:rsidRPr="0048754F" w:rsidR="00520668" w:rsidRDefault="00520668" w14:paraId="1A796607" w14:textId="77777777">
      <w:pPr>
        <w:numPr>
          <w:ilvl w:val="0"/>
          <w:numId w:val="18"/>
        </w:numPr>
        <w:tabs>
          <w:tab w:val="left" w:pos="720"/>
        </w:tabs>
        <w:spacing w:line="218" w:lineRule="auto"/>
        <w:ind w:left="720" w:right="360" w:hanging="360"/>
        <w:rPr>
          <w:rFonts w:ascii="Arial" w:hAnsi="Arial"/>
          <w:sz w:val="22"/>
        </w:rPr>
      </w:pPr>
      <w:r w:rsidRPr="0048754F">
        <w:rPr>
          <w:rFonts w:ascii="Arial" w:hAnsi="Arial"/>
          <w:sz w:val="22"/>
        </w:rPr>
        <w:t>Checking that references and self-disclosures have been received for each employee/volunteer and are satisfactory.</w:t>
      </w:r>
    </w:p>
    <w:p w:rsidRPr="0048754F" w:rsidR="00520668" w:rsidRDefault="00520668" w14:paraId="2916C19D" w14:textId="77777777">
      <w:pPr>
        <w:spacing w:line="161" w:lineRule="exact"/>
        <w:rPr>
          <w:rFonts w:ascii="Arial" w:hAnsi="Arial"/>
          <w:sz w:val="22"/>
        </w:rPr>
      </w:pPr>
    </w:p>
    <w:p w:rsidRPr="0048754F" w:rsidR="00520668" w:rsidRDefault="00520668" w14:paraId="74C67EE8" w14:textId="77777777">
      <w:pPr>
        <w:numPr>
          <w:ilvl w:val="0"/>
          <w:numId w:val="18"/>
        </w:numPr>
        <w:tabs>
          <w:tab w:val="left" w:pos="720"/>
        </w:tabs>
        <w:spacing w:line="0" w:lineRule="atLeast"/>
        <w:ind w:left="720" w:hanging="360"/>
        <w:rPr>
          <w:rFonts w:ascii="Arial" w:hAnsi="Arial"/>
          <w:sz w:val="22"/>
        </w:rPr>
      </w:pPr>
      <w:r w:rsidRPr="0048754F">
        <w:rPr>
          <w:rFonts w:ascii="Arial" w:hAnsi="Arial"/>
          <w:sz w:val="22"/>
        </w:rPr>
        <w:t>Checking that staff/volunteer is acquainted with the ACG Child Protection Policy</w:t>
      </w:r>
    </w:p>
    <w:p w:rsidRPr="0048754F" w:rsidR="00520668" w:rsidRDefault="00520668" w14:paraId="74869460" w14:textId="77777777">
      <w:pPr>
        <w:spacing w:line="207" w:lineRule="exact"/>
        <w:rPr>
          <w:rFonts w:ascii="Arial" w:hAnsi="Arial"/>
          <w:sz w:val="22"/>
        </w:rPr>
      </w:pPr>
    </w:p>
    <w:p w:rsidRPr="0048754F" w:rsidR="00520668" w:rsidRDefault="00520668" w14:paraId="36BD20B7" w14:textId="77777777">
      <w:pPr>
        <w:numPr>
          <w:ilvl w:val="0"/>
          <w:numId w:val="18"/>
        </w:numPr>
        <w:tabs>
          <w:tab w:val="left" w:pos="720"/>
        </w:tabs>
        <w:spacing w:line="225" w:lineRule="auto"/>
        <w:ind w:left="720" w:right="360" w:hanging="360"/>
        <w:jc w:val="both"/>
        <w:rPr>
          <w:rFonts w:ascii="Arial" w:hAnsi="Arial"/>
          <w:sz w:val="22"/>
        </w:rPr>
      </w:pPr>
      <w:r w:rsidRPr="0048754F">
        <w:rPr>
          <w:rFonts w:ascii="Arial" w:hAnsi="Arial"/>
          <w:sz w:val="22"/>
        </w:rPr>
        <w:t>Ensuring that staff/volunteer knows to bring any concerns regarding the protection of children to you in the first instance, and that no investigation should be carried out by them personally.</w:t>
      </w:r>
    </w:p>
    <w:p w:rsidRPr="0048754F" w:rsidR="00520668" w:rsidRDefault="00520668" w14:paraId="187F57B8" w14:textId="77777777">
      <w:pPr>
        <w:spacing w:line="209" w:lineRule="exact"/>
        <w:rPr>
          <w:rFonts w:ascii="Arial" w:hAnsi="Arial"/>
          <w:sz w:val="22"/>
        </w:rPr>
      </w:pPr>
    </w:p>
    <w:p w:rsidRPr="0048754F" w:rsidR="00520668" w:rsidRDefault="00520668" w14:paraId="345E5974" w14:textId="77777777">
      <w:pPr>
        <w:numPr>
          <w:ilvl w:val="0"/>
          <w:numId w:val="18"/>
        </w:numPr>
        <w:tabs>
          <w:tab w:val="left" w:pos="720"/>
        </w:tabs>
        <w:spacing w:line="225" w:lineRule="auto"/>
        <w:ind w:left="720" w:right="360" w:hanging="360"/>
        <w:jc w:val="both"/>
        <w:rPr>
          <w:rFonts w:ascii="Arial" w:hAnsi="Arial"/>
          <w:sz w:val="22"/>
        </w:rPr>
      </w:pPr>
      <w:r w:rsidRPr="0048754F">
        <w:rPr>
          <w:rFonts w:ascii="Arial" w:hAnsi="Arial"/>
          <w:sz w:val="22"/>
        </w:rPr>
        <w:t>On receiving notice of a concern, or a child having made a disclosure regarding abuse, the Child Protection Officer will liaise with the relevant authorities and submit a Child Concern Form if necessary (attached)</w:t>
      </w:r>
    </w:p>
    <w:p w:rsidRPr="0048754F" w:rsidR="00520668" w:rsidRDefault="00520668" w14:paraId="54738AF4" w14:textId="77777777">
      <w:pPr>
        <w:spacing w:line="212" w:lineRule="exact"/>
        <w:rPr>
          <w:rFonts w:ascii="Arial" w:hAnsi="Arial"/>
          <w:sz w:val="22"/>
        </w:rPr>
      </w:pPr>
    </w:p>
    <w:p w:rsidRPr="0048754F" w:rsidR="00520668" w:rsidRDefault="00520668" w14:paraId="145A2215" w14:textId="77777777">
      <w:pPr>
        <w:numPr>
          <w:ilvl w:val="0"/>
          <w:numId w:val="18"/>
        </w:numPr>
        <w:tabs>
          <w:tab w:val="left" w:pos="720"/>
        </w:tabs>
        <w:spacing w:line="231" w:lineRule="auto"/>
        <w:ind w:left="720" w:right="360" w:hanging="360"/>
        <w:jc w:val="both"/>
        <w:rPr>
          <w:rFonts w:ascii="Arial" w:hAnsi="Arial"/>
          <w:sz w:val="22"/>
        </w:rPr>
      </w:pPr>
      <w:r w:rsidRPr="0048754F">
        <w:rPr>
          <w:rFonts w:ascii="Arial" w:hAnsi="Arial"/>
          <w:sz w:val="22"/>
        </w:rPr>
        <w:t>Ensuring that any press releases including photographs of children meet appropriate guidelines, i.e. that individual children cannot be identified in group photographs or that photographs of individuals are not named. This is to lessen the opportunities for the criminal practice of “grooming” children for abuse. Permission should be sought for any photographs used for publicity.</w:t>
      </w:r>
    </w:p>
    <w:p w:rsidRPr="0048754F" w:rsidR="00520668" w:rsidRDefault="00520668" w14:paraId="46ABBD8F" w14:textId="77777777">
      <w:pPr>
        <w:spacing w:line="209" w:lineRule="exact"/>
        <w:rPr>
          <w:rFonts w:ascii="Arial" w:hAnsi="Arial"/>
          <w:sz w:val="22"/>
        </w:rPr>
      </w:pPr>
    </w:p>
    <w:p w:rsidRPr="0048754F" w:rsidR="00520668" w:rsidRDefault="00520668" w14:paraId="2558AB11" w14:textId="5898E3A0">
      <w:pPr>
        <w:numPr>
          <w:ilvl w:val="0"/>
          <w:numId w:val="18"/>
        </w:numPr>
        <w:tabs>
          <w:tab w:val="left" w:pos="720"/>
        </w:tabs>
        <w:spacing w:line="218" w:lineRule="auto"/>
        <w:ind w:left="720" w:right="360" w:hanging="360"/>
        <w:rPr>
          <w:rFonts w:ascii="Arial" w:hAnsi="Arial"/>
          <w:sz w:val="22"/>
        </w:rPr>
      </w:pPr>
      <w:r w:rsidRPr="0048754F">
        <w:rPr>
          <w:rFonts w:ascii="Arial" w:hAnsi="Arial"/>
          <w:sz w:val="22"/>
        </w:rPr>
        <w:t xml:space="preserve">Ensuring that the local </w:t>
      </w:r>
      <w:proofErr w:type="spellStart"/>
      <w:r w:rsidRPr="0048754F">
        <w:rPr>
          <w:rFonts w:ascii="Arial" w:hAnsi="Arial"/>
          <w:sz w:val="22"/>
        </w:rPr>
        <w:t>M</w:t>
      </w:r>
      <w:r w:rsidR="00AF6960">
        <w:rPr>
          <w:rFonts w:ascii="Arial" w:hAnsi="Arial"/>
          <w:sz w:val="22"/>
        </w:rPr>
        <w:t>ò</w:t>
      </w:r>
      <w:r w:rsidRPr="0048754F">
        <w:rPr>
          <w:rFonts w:ascii="Arial" w:hAnsi="Arial"/>
          <w:sz w:val="22"/>
        </w:rPr>
        <w:t>ds</w:t>
      </w:r>
      <w:proofErr w:type="spellEnd"/>
      <w:r w:rsidRPr="0048754F">
        <w:rPr>
          <w:rFonts w:ascii="Arial" w:hAnsi="Arial"/>
          <w:sz w:val="22"/>
        </w:rPr>
        <w:t xml:space="preserve"> adhere to their own guidelines and those of ACG in respect of the protection of children</w:t>
      </w:r>
    </w:p>
    <w:p w:rsidRPr="0048754F" w:rsidR="00520668" w:rsidRDefault="00520668" w14:paraId="06BBA33E" w14:textId="77777777">
      <w:pPr>
        <w:spacing w:line="208" w:lineRule="exact"/>
        <w:rPr>
          <w:rFonts w:ascii="Arial" w:hAnsi="Arial"/>
          <w:sz w:val="22"/>
        </w:rPr>
      </w:pPr>
    </w:p>
    <w:p w:rsidRPr="0048754F" w:rsidR="00520668" w:rsidRDefault="00520668" w14:paraId="1CD3E3D1" w14:textId="77777777">
      <w:pPr>
        <w:numPr>
          <w:ilvl w:val="0"/>
          <w:numId w:val="18"/>
        </w:numPr>
        <w:tabs>
          <w:tab w:val="left" w:pos="720"/>
        </w:tabs>
        <w:spacing w:line="218" w:lineRule="auto"/>
        <w:ind w:left="720" w:right="360" w:hanging="360"/>
        <w:rPr>
          <w:rFonts w:ascii="Arial" w:hAnsi="Arial"/>
          <w:sz w:val="22"/>
        </w:rPr>
      </w:pPr>
      <w:r w:rsidRPr="0048754F">
        <w:rPr>
          <w:rFonts w:ascii="Arial" w:hAnsi="Arial"/>
          <w:sz w:val="22"/>
        </w:rPr>
        <w:t>Regularly appraising procedures within ACG and to suggest improvements in those procedures to the ACG Board.</w:t>
      </w:r>
    </w:p>
    <w:p w:rsidRPr="0048754F" w:rsidR="00520668" w:rsidRDefault="00520668" w14:paraId="464FCBC1" w14:textId="77777777">
      <w:pPr>
        <w:spacing w:line="210" w:lineRule="exact"/>
        <w:rPr>
          <w:rFonts w:ascii="Arial" w:hAnsi="Arial"/>
          <w:sz w:val="22"/>
        </w:rPr>
      </w:pPr>
    </w:p>
    <w:p w:rsidRPr="0048754F" w:rsidR="00520668" w:rsidRDefault="00520668" w14:paraId="1045A7C4" w14:textId="77777777">
      <w:pPr>
        <w:numPr>
          <w:ilvl w:val="0"/>
          <w:numId w:val="18"/>
        </w:numPr>
        <w:tabs>
          <w:tab w:val="left" w:pos="720"/>
        </w:tabs>
        <w:spacing w:line="218" w:lineRule="auto"/>
        <w:ind w:left="720" w:right="360" w:hanging="360"/>
        <w:rPr>
          <w:rFonts w:ascii="Arial" w:hAnsi="Arial"/>
          <w:sz w:val="22"/>
        </w:rPr>
      </w:pPr>
      <w:r w:rsidRPr="0048754F">
        <w:rPr>
          <w:rFonts w:ascii="Arial" w:hAnsi="Arial"/>
          <w:sz w:val="22"/>
        </w:rPr>
        <w:t>Keeping and maintaining the Child Protection Policy, Procedures and Records file and implementing updates.</w:t>
      </w:r>
    </w:p>
    <w:p w:rsidRPr="0048754F" w:rsidR="00520668" w:rsidRDefault="00520668" w14:paraId="5C8C6B09" w14:textId="77777777">
      <w:pPr>
        <w:spacing w:line="159" w:lineRule="exact"/>
        <w:rPr>
          <w:rFonts w:ascii="Arial" w:hAnsi="Arial"/>
          <w:sz w:val="22"/>
        </w:rPr>
      </w:pPr>
    </w:p>
    <w:p w:rsidRPr="0048754F" w:rsidR="00520668" w:rsidRDefault="00520668" w14:paraId="0A437C47" w14:textId="77777777">
      <w:pPr>
        <w:numPr>
          <w:ilvl w:val="0"/>
          <w:numId w:val="18"/>
        </w:numPr>
        <w:tabs>
          <w:tab w:val="left" w:pos="720"/>
        </w:tabs>
        <w:spacing w:line="0" w:lineRule="atLeast"/>
        <w:ind w:left="720" w:hanging="360"/>
        <w:rPr>
          <w:rFonts w:ascii="Arial" w:hAnsi="Arial"/>
          <w:sz w:val="22"/>
        </w:rPr>
      </w:pPr>
      <w:r w:rsidRPr="0048754F">
        <w:rPr>
          <w:rFonts w:ascii="Arial" w:hAnsi="Arial"/>
          <w:sz w:val="22"/>
        </w:rPr>
        <w:t>Attend training sessions and seminars as may be required from time to time</w:t>
      </w:r>
    </w:p>
    <w:p w:rsidRPr="0048754F" w:rsidR="00520668" w:rsidRDefault="00520668" w14:paraId="3382A365" w14:textId="77777777">
      <w:pPr>
        <w:spacing w:line="200" w:lineRule="exact"/>
        <w:rPr>
          <w:rFonts w:ascii="Arial" w:hAnsi="Arial" w:eastAsia="Times New Roman"/>
        </w:rPr>
      </w:pPr>
    </w:p>
    <w:p w:rsidRPr="0048754F" w:rsidR="00520668" w:rsidRDefault="00520668" w14:paraId="5C71F136" w14:textId="77777777">
      <w:pPr>
        <w:spacing w:line="279" w:lineRule="exact"/>
        <w:rPr>
          <w:rFonts w:ascii="Arial" w:hAnsi="Arial" w:eastAsia="Times New Roman"/>
        </w:rPr>
      </w:pPr>
    </w:p>
    <w:p w:rsidRPr="0048754F" w:rsidR="00520668" w:rsidRDefault="00520668" w14:paraId="2285AD24" w14:textId="77777777">
      <w:pPr>
        <w:spacing w:line="218" w:lineRule="auto"/>
        <w:ind w:left="360" w:right="360"/>
        <w:rPr>
          <w:rFonts w:ascii="Arial" w:hAnsi="Arial"/>
          <w:sz w:val="22"/>
        </w:rPr>
      </w:pPr>
      <w:r w:rsidRPr="0048754F">
        <w:rPr>
          <w:rFonts w:ascii="Arial" w:hAnsi="Arial"/>
          <w:sz w:val="22"/>
        </w:rPr>
        <w:t>The Child Protection Officer for An Comunn Gàidhealach is James Graham, Chief Executive and can be contacted as follows:</w:t>
      </w:r>
    </w:p>
    <w:p w:rsidRPr="0048754F" w:rsidR="00520668" w:rsidRDefault="00520668" w14:paraId="62199465" w14:textId="77777777">
      <w:pPr>
        <w:spacing w:line="218" w:lineRule="auto"/>
        <w:ind w:left="360" w:right="360"/>
        <w:rPr>
          <w:rFonts w:ascii="Arial" w:hAnsi="Arial"/>
          <w:sz w:val="22"/>
        </w:rPr>
        <w:sectPr w:rsidRPr="0048754F" w:rsidR="00520668" w:rsidSect="004F6CCF">
          <w:pgSz w:w="12240" w:h="15840" w:orient="portrait"/>
          <w:pgMar w:top="1434" w:right="1440" w:bottom="159" w:left="1440" w:header="0" w:footer="0" w:gutter="0"/>
          <w:cols w:equalWidth="0" w:space="0">
            <w:col w:w="9360"/>
          </w:cols>
          <w:docGrid w:linePitch="360"/>
        </w:sectPr>
      </w:pPr>
    </w:p>
    <w:p w:rsidRPr="0048754F" w:rsidR="00520668" w:rsidRDefault="00520668" w14:paraId="0DA123B1" w14:textId="77777777">
      <w:pPr>
        <w:spacing w:line="270" w:lineRule="exact"/>
        <w:rPr>
          <w:rFonts w:ascii="Arial" w:hAnsi="Arial" w:eastAsia="Times New Roman"/>
        </w:rPr>
      </w:pPr>
    </w:p>
    <w:p w:rsidRPr="0048754F" w:rsidR="00520668" w:rsidRDefault="00520668" w14:paraId="51104224" w14:textId="77777777">
      <w:pPr>
        <w:spacing w:line="0" w:lineRule="atLeast"/>
        <w:ind w:left="360"/>
        <w:rPr>
          <w:rFonts w:ascii="Arial" w:hAnsi="Arial"/>
          <w:sz w:val="22"/>
        </w:rPr>
      </w:pPr>
      <w:r w:rsidRPr="0048754F">
        <w:rPr>
          <w:rFonts w:ascii="Arial" w:hAnsi="Arial"/>
          <w:sz w:val="22"/>
        </w:rPr>
        <w:t>James Graham</w:t>
      </w:r>
    </w:p>
    <w:p w:rsidRPr="0048754F" w:rsidR="00520668" w:rsidRDefault="00520668" w14:paraId="49CB7F2D" w14:textId="77777777">
      <w:pPr>
        <w:spacing w:line="238" w:lineRule="auto"/>
        <w:ind w:left="360"/>
        <w:rPr>
          <w:rFonts w:ascii="Arial" w:hAnsi="Arial"/>
          <w:sz w:val="22"/>
        </w:rPr>
      </w:pPr>
      <w:r w:rsidRPr="0048754F">
        <w:rPr>
          <w:rFonts w:ascii="Arial" w:hAnsi="Arial"/>
          <w:sz w:val="22"/>
        </w:rPr>
        <w:t>Chief Executive</w:t>
      </w:r>
    </w:p>
    <w:p w:rsidRPr="0048754F" w:rsidR="00520668" w:rsidRDefault="00520668" w14:paraId="4C4CEA3D" w14:textId="77777777">
      <w:pPr>
        <w:spacing w:line="269" w:lineRule="exact"/>
        <w:rPr>
          <w:rFonts w:ascii="Arial" w:hAnsi="Arial" w:eastAsia="Times New Roman"/>
        </w:rPr>
      </w:pPr>
    </w:p>
    <w:p w:rsidRPr="0048754F" w:rsidR="00520668" w:rsidRDefault="00520668" w14:paraId="035C3A63" w14:textId="77777777">
      <w:pPr>
        <w:spacing w:line="0" w:lineRule="atLeast"/>
        <w:ind w:left="360"/>
        <w:rPr>
          <w:rFonts w:ascii="Arial" w:hAnsi="Arial"/>
          <w:sz w:val="22"/>
        </w:rPr>
      </w:pPr>
      <w:r w:rsidRPr="0048754F">
        <w:rPr>
          <w:rFonts w:ascii="Arial" w:hAnsi="Arial"/>
          <w:sz w:val="22"/>
        </w:rPr>
        <w:t>Tel: 01463 709705</w:t>
      </w:r>
    </w:p>
    <w:p w:rsidRPr="0048754F" w:rsidR="00520668" w:rsidP="00AF6960" w:rsidRDefault="00520668" w14:paraId="50895670" w14:textId="4424E2B8">
      <w:pPr>
        <w:spacing w:line="0" w:lineRule="atLeast"/>
        <w:ind w:left="360"/>
        <w:rPr>
          <w:rFonts w:ascii="Arial" w:hAnsi="Arial" w:eastAsia="Times New Roman"/>
        </w:rPr>
      </w:pPr>
      <w:r w:rsidRPr="0048754F">
        <w:rPr>
          <w:rFonts w:ascii="Arial" w:hAnsi="Arial"/>
          <w:sz w:val="22"/>
        </w:rPr>
        <w:t xml:space="preserve">Email: </w:t>
      </w:r>
      <w:hyperlink w:history="1" r:id="rId12">
        <w:r w:rsidRPr="0048754F">
          <w:rPr>
            <w:rFonts w:ascii="Arial" w:hAnsi="Arial"/>
            <w:sz w:val="22"/>
            <w:u w:val="single"/>
          </w:rPr>
          <w:t>james@ancomunn.co.uk</w:t>
        </w:r>
      </w:hyperlink>
      <w:r w:rsidRPr="0048754F">
        <w:rPr>
          <w:rFonts w:ascii="Arial" w:hAnsi="Arial"/>
          <w:sz w:val="22"/>
          <w:u w:val="single"/>
        </w:rPr>
        <w:br w:type="column"/>
      </w:r>
    </w:p>
    <w:p w:rsidRPr="0048754F" w:rsidR="00520668" w:rsidRDefault="00520668" w14:paraId="19DE08F4" w14:textId="77777777">
      <w:pPr>
        <w:spacing w:line="0" w:lineRule="atLeast"/>
        <w:rPr>
          <w:rFonts w:ascii="Arial" w:hAnsi="Arial"/>
          <w:sz w:val="21"/>
        </w:rPr>
      </w:pPr>
      <w:r w:rsidRPr="0048754F">
        <w:rPr>
          <w:rFonts w:ascii="Arial" w:hAnsi="Arial"/>
          <w:sz w:val="21"/>
        </w:rPr>
        <w:t>An Comunn Gàidhealach</w:t>
      </w:r>
    </w:p>
    <w:p w:rsidR="00520668" w:rsidP="13B99976" w:rsidRDefault="00312525" w14:paraId="67CCEF36" w14:textId="07D259B9">
      <w:pPr>
        <w:spacing w:line="0" w:lineRule="atLeast"/>
        <w:rPr>
          <w:rFonts w:ascii="Arial" w:hAnsi="Arial"/>
          <w:sz w:val="22"/>
          <w:szCs w:val="22"/>
        </w:rPr>
      </w:pPr>
      <w:r w:rsidRPr="13B99976" w:rsidR="00312525">
        <w:rPr>
          <w:rFonts w:ascii="Arial" w:hAnsi="Arial"/>
          <w:sz w:val="22"/>
          <w:szCs w:val="22"/>
        </w:rPr>
        <w:t>5</w:t>
      </w:r>
      <w:r w:rsidRPr="13B99976" w:rsidR="0C37BD82">
        <w:rPr>
          <w:rFonts w:ascii="Arial" w:hAnsi="Arial"/>
          <w:sz w:val="22"/>
          <w:szCs w:val="22"/>
        </w:rPr>
        <w:t xml:space="preserve"> </w:t>
      </w:r>
      <w:r w:rsidRPr="13B99976" w:rsidR="00312525">
        <w:rPr>
          <w:rFonts w:ascii="Arial" w:hAnsi="Arial"/>
          <w:sz w:val="22"/>
          <w:szCs w:val="22"/>
        </w:rPr>
        <w:t xml:space="preserve">Mitchell’s </w:t>
      </w:r>
      <w:r w:rsidRPr="13B99976" w:rsidR="003B4287">
        <w:rPr>
          <w:rFonts w:ascii="Arial" w:hAnsi="Arial"/>
          <w:sz w:val="22"/>
          <w:szCs w:val="22"/>
        </w:rPr>
        <w:t>L</w:t>
      </w:r>
      <w:r w:rsidRPr="13B99976" w:rsidR="00312525">
        <w:rPr>
          <w:rFonts w:ascii="Arial" w:hAnsi="Arial"/>
          <w:sz w:val="22"/>
          <w:szCs w:val="22"/>
        </w:rPr>
        <w:t>ane</w:t>
      </w:r>
    </w:p>
    <w:p w:rsidRPr="0048754F" w:rsidR="00312525" w:rsidP="00312525" w:rsidRDefault="00312525" w14:paraId="29EA9D97" w14:textId="77777777">
      <w:pPr>
        <w:spacing w:line="0" w:lineRule="atLeast"/>
        <w:rPr>
          <w:rFonts w:ascii="Arial" w:hAnsi="Arial"/>
          <w:sz w:val="22"/>
        </w:rPr>
      </w:pPr>
      <w:r>
        <w:rPr>
          <w:rFonts w:ascii="Arial" w:hAnsi="Arial"/>
          <w:sz w:val="22"/>
        </w:rPr>
        <w:t>Inverness</w:t>
      </w:r>
    </w:p>
    <w:p w:rsidRPr="0048754F" w:rsidR="00520668" w:rsidRDefault="00520668" w14:paraId="38C1F859" w14:textId="33BC5915">
      <w:pPr>
        <w:spacing w:line="0" w:lineRule="atLeast"/>
        <w:rPr>
          <w:rFonts w:ascii="Arial" w:hAnsi="Arial"/>
          <w:sz w:val="22"/>
        </w:rPr>
        <w:sectPr w:rsidRPr="0048754F" w:rsidR="00520668" w:rsidSect="004F6CCF">
          <w:type w:val="continuous"/>
          <w:pgSz w:w="12240" w:h="15840" w:orient="portrait"/>
          <w:pgMar w:top="1434" w:right="1440" w:bottom="159" w:left="1440" w:header="0" w:footer="0" w:gutter="0"/>
          <w:cols w:equalWidth="0" w:space="0" w:num="2">
            <w:col w:w="4320" w:space="720"/>
            <w:col w:w="4320"/>
          </w:cols>
          <w:docGrid w:linePitch="360"/>
        </w:sectPr>
      </w:pPr>
      <w:r w:rsidRPr="0048754F">
        <w:rPr>
          <w:rFonts w:ascii="Arial" w:hAnsi="Arial"/>
          <w:sz w:val="22"/>
        </w:rPr>
        <w:t>IV</w:t>
      </w:r>
      <w:r w:rsidR="00312525">
        <w:rPr>
          <w:rFonts w:ascii="Arial" w:hAnsi="Arial"/>
          <w:sz w:val="22"/>
        </w:rPr>
        <w:t>2</w:t>
      </w:r>
      <w:r w:rsidRPr="0048754F">
        <w:rPr>
          <w:rFonts w:ascii="Arial" w:hAnsi="Arial"/>
          <w:sz w:val="22"/>
        </w:rPr>
        <w:t xml:space="preserve"> </w:t>
      </w:r>
      <w:r w:rsidR="00312525">
        <w:rPr>
          <w:rFonts w:ascii="Arial" w:hAnsi="Arial"/>
          <w:sz w:val="22"/>
        </w:rPr>
        <w:t>3HQ</w:t>
      </w:r>
    </w:p>
    <w:p w:rsidRPr="0048754F" w:rsidR="00520668" w:rsidP="00AF6960" w:rsidRDefault="00520668" w14:paraId="308D56CC" w14:textId="77777777">
      <w:pPr>
        <w:spacing w:line="0" w:lineRule="atLeast"/>
        <w:rPr>
          <w:rFonts w:ascii="Arial" w:hAnsi="Arial"/>
          <w:sz w:val="22"/>
        </w:rPr>
        <w:sectPr w:rsidRPr="0048754F" w:rsidR="00520668" w:rsidSect="004F6CCF">
          <w:type w:val="continuous"/>
          <w:pgSz w:w="12240" w:h="15840" w:orient="portrait"/>
          <w:pgMar w:top="1434" w:right="1440" w:bottom="159" w:left="1440" w:header="0" w:footer="0" w:gutter="0"/>
          <w:cols w:equalWidth="0" w:space="0">
            <w:col w:w="9360"/>
          </w:cols>
          <w:docGrid w:linePitch="360"/>
        </w:sectPr>
      </w:pPr>
    </w:p>
    <w:p w:rsidRPr="0048754F" w:rsidR="00520668" w:rsidRDefault="00520668" w14:paraId="1899F072" w14:textId="77777777">
      <w:pPr>
        <w:spacing w:line="0" w:lineRule="atLeast"/>
        <w:ind w:left="360"/>
        <w:rPr>
          <w:rFonts w:ascii="Arial" w:hAnsi="Arial"/>
          <w:b/>
          <w:sz w:val="22"/>
        </w:rPr>
      </w:pPr>
      <w:bookmarkStart w:name="page8" w:id="6"/>
      <w:bookmarkEnd w:id="6"/>
      <w:r w:rsidRPr="0048754F">
        <w:rPr>
          <w:rFonts w:ascii="Arial" w:hAnsi="Arial"/>
          <w:b/>
          <w:sz w:val="22"/>
        </w:rPr>
        <w:lastRenderedPageBreak/>
        <w:t>Key details:</w:t>
      </w:r>
    </w:p>
    <w:p w:rsidRPr="0048754F" w:rsidR="00520668" w:rsidRDefault="00520668" w14:paraId="797E50C6" w14:textId="77777777">
      <w:pPr>
        <w:spacing w:line="7" w:lineRule="exact"/>
        <w:rPr>
          <w:rFonts w:ascii="Arial" w:hAnsi="Arial" w:eastAsia="Times New Roman"/>
        </w:rPr>
      </w:pPr>
    </w:p>
    <w:p w:rsidRPr="0048754F" w:rsidR="00520668" w:rsidRDefault="00520668" w14:paraId="0038AC29" w14:textId="77777777">
      <w:pPr>
        <w:numPr>
          <w:ilvl w:val="0"/>
          <w:numId w:val="19"/>
        </w:numPr>
        <w:tabs>
          <w:tab w:val="left" w:pos="720"/>
        </w:tabs>
        <w:spacing w:line="0" w:lineRule="atLeast"/>
        <w:ind w:left="720" w:hanging="360"/>
        <w:rPr>
          <w:rFonts w:ascii="Arial" w:hAnsi="Arial" w:eastAsia="Arial"/>
          <w:sz w:val="22"/>
        </w:rPr>
      </w:pPr>
      <w:r w:rsidRPr="0048754F">
        <w:rPr>
          <w:rFonts w:ascii="Arial" w:hAnsi="Arial"/>
          <w:sz w:val="22"/>
        </w:rPr>
        <w:t>Policy prepared by: James Graham / Creative Services (Scotland) Ltd</w:t>
      </w:r>
    </w:p>
    <w:p w:rsidRPr="0048754F" w:rsidR="00520668" w:rsidRDefault="00520668" w14:paraId="3D9620E0" w14:textId="77777777">
      <w:pPr>
        <w:numPr>
          <w:ilvl w:val="0"/>
          <w:numId w:val="19"/>
        </w:numPr>
        <w:tabs>
          <w:tab w:val="left" w:pos="720"/>
        </w:tabs>
        <w:spacing w:line="189" w:lineRule="auto"/>
        <w:ind w:left="720" w:hanging="360"/>
        <w:rPr>
          <w:rFonts w:ascii="Arial" w:hAnsi="Arial" w:eastAsia="Arial"/>
          <w:sz w:val="22"/>
        </w:rPr>
      </w:pPr>
      <w:r w:rsidRPr="0048754F">
        <w:rPr>
          <w:rFonts w:ascii="Arial" w:hAnsi="Arial"/>
          <w:sz w:val="22"/>
        </w:rPr>
        <w:t>Approved by board/management: 27</w:t>
      </w:r>
      <w:r w:rsidRPr="0048754F">
        <w:rPr>
          <w:rFonts w:ascii="Arial" w:hAnsi="Arial"/>
          <w:sz w:val="27"/>
          <w:vertAlign w:val="superscript"/>
        </w:rPr>
        <w:t>th</w:t>
      </w:r>
      <w:r w:rsidRPr="0048754F">
        <w:rPr>
          <w:rFonts w:ascii="Arial" w:hAnsi="Arial"/>
          <w:sz w:val="22"/>
        </w:rPr>
        <w:t xml:space="preserve"> August 2021</w:t>
      </w:r>
    </w:p>
    <w:p w:rsidRPr="0048754F" w:rsidR="00520668" w:rsidRDefault="00520668" w14:paraId="7CF4BFD9" w14:textId="77777777">
      <w:pPr>
        <w:numPr>
          <w:ilvl w:val="0"/>
          <w:numId w:val="19"/>
        </w:numPr>
        <w:tabs>
          <w:tab w:val="left" w:pos="720"/>
        </w:tabs>
        <w:spacing w:line="181" w:lineRule="auto"/>
        <w:ind w:left="720" w:hanging="360"/>
        <w:rPr>
          <w:rFonts w:ascii="Arial" w:hAnsi="Arial" w:eastAsia="Arial"/>
          <w:sz w:val="21"/>
        </w:rPr>
      </w:pPr>
      <w:r w:rsidRPr="0048754F">
        <w:rPr>
          <w:rFonts w:ascii="Arial" w:hAnsi="Arial"/>
          <w:sz w:val="21"/>
        </w:rPr>
        <w:t>Policy became operational on: 27</w:t>
      </w:r>
      <w:r w:rsidRPr="0048754F">
        <w:rPr>
          <w:rFonts w:ascii="Arial" w:hAnsi="Arial"/>
          <w:sz w:val="26"/>
          <w:vertAlign w:val="superscript"/>
        </w:rPr>
        <w:t>th</w:t>
      </w:r>
      <w:r w:rsidRPr="0048754F">
        <w:rPr>
          <w:rFonts w:ascii="Arial" w:hAnsi="Arial"/>
          <w:sz w:val="21"/>
        </w:rPr>
        <w:t xml:space="preserve"> August 2021</w:t>
      </w:r>
    </w:p>
    <w:p w:rsidRPr="005D137F" w:rsidR="00520668" w:rsidP="005D137F" w:rsidRDefault="00520668" w14:paraId="75697EEC" w14:textId="39C91A66">
      <w:pPr>
        <w:numPr>
          <w:ilvl w:val="0"/>
          <w:numId w:val="19"/>
        </w:numPr>
        <w:tabs>
          <w:tab w:val="left" w:pos="720"/>
        </w:tabs>
        <w:spacing w:line="202" w:lineRule="exact"/>
        <w:ind w:left="720" w:hanging="360"/>
        <w:rPr>
          <w:rFonts w:ascii="Arial" w:hAnsi="Arial" w:eastAsia="Times New Roman"/>
        </w:rPr>
      </w:pPr>
      <w:r w:rsidRPr="005D137F">
        <w:rPr>
          <w:rFonts w:ascii="Arial" w:hAnsi="Arial"/>
          <w:sz w:val="22"/>
        </w:rPr>
        <w:t>Next review date: August 2022</w:t>
      </w:r>
    </w:p>
    <w:sectPr w:rsidRPr="005D137F" w:rsidR="00520668">
      <w:pgSz w:w="12240" w:h="15840" w:orient="portrait"/>
      <w:pgMar w:top="1381" w:right="1440" w:bottom="159" w:left="1440" w:header="0" w:footer="0" w:gutter="0"/>
      <w:cols w:equalWidth="0" w:space="0">
        <w:col w:w="93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061B1" w:rsidP="00B94180" w:rsidRDefault="007061B1" w14:paraId="2A8556E8" w14:textId="77777777">
      <w:r>
        <w:separator/>
      </w:r>
    </w:p>
  </w:endnote>
  <w:endnote w:type="continuationSeparator" w:id="0">
    <w:p w:rsidR="007061B1" w:rsidP="00B94180" w:rsidRDefault="007061B1" w14:paraId="0560183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566681"/>
      <w:docPartObj>
        <w:docPartGallery w:val="Page Numbers (Bottom of Page)"/>
        <w:docPartUnique/>
      </w:docPartObj>
    </w:sdtPr>
    <w:sdtEndPr/>
    <w:sdtContent>
      <w:p w:rsidR="00751154" w:rsidRDefault="00751154" w14:paraId="45A947A4" w14:textId="47394AC6">
        <w:pPr>
          <w:pStyle w:val="Bann-coise"/>
          <w:jc w:val="center"/>
        </w:pPr>
        <w:r>
          <w:fldChar w:fldCharType="begin"/>
        </w:r>
        <w:r>
          <w:instrText>PAGE   \* MERGEFORMAT</w:instrText>
        </w:r>
        <w:r>
          <w:fldChar w:fldCharType="separate"/>
        </w:r>
        <w:r>
          <w:rPr>
            <w:lang w:val="gd-GB"/>
          </w:rPr>
          <w:t>2</w:t>
        </w:r>
        <w:r>
          <w:fldChar w:fldCharType="end"/>
        </w:r>
      </w:p>
    </w:sdtContent>
  </w:sdt>
  <w:p w:rsidR="00B94180" w:rsidRDefault="00B94180" w14:paraId="14AED211" w14:textId="77777777">
    <w:pPr>
      <w:pStyle w:val="Bann-cois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061B1" w:rsidP="00B94180" w:rsidRDefault="007061B1" w14:paraId="7EFCEC0D" w14:textId="77777777">
      <w:r>
        <w:separator/>
      </w:r>
    </w:p>
  </w:footnote>
  <w:footnote w:type="continuationSeparator" w:id="0">
    <w:p w:rsidR="007061B1" w:rsidP="00B94180" w:rsidRDefault="007061B1" w14:paraId="2A4A4C9F"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4DB127F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1F16E9E8"/>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1190CDE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66EF438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140E0F7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335225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109CF92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0DED726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7FDCC2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1BEFD79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C"/>
    <w:multiLevelType w:val="hybridMultilevel"/>
    <w:tmpl w:val="41A7C4C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D"/>
    <w:multiLevelType w:val="hybridMultilevel"/>
    <w:tmpl w:val="6B68079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E"/>
    <w:multiLevelType w:val="hybridMultilevel"/>
    <w:tmpl w:val="4E6AFB6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0F"/>
    <w:multiLevelType w:val="hybridMultilevel"/>
    <w:tmpl w:val="25E45D3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0"/>
    <w:multiLevelType w:val="hybridMultilevel"/>
    <w:tmpl w:val="519B500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1"/>
    <w:multiLevelType w:val="hybridMultilevel"/>
    <w:tmpl w:val="431BD7B6"/>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2"/>
    <w:multiLevelType w:val="hybridMultilevel"/>
    <w:tmpl w:val="3F2DBA3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3"/>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16cid:durableId="1796950482">
    <w:abstractNumId w:val="0"/>
  </w:num>
  <w:num w:numId="2" w16cid:durableId="1075322195">
    <w:abstractNumId w:val="1"/>
  </w:num>
  <w:num w:numId="3" w16cid:durableId="524903839">
    <w:abstractNumId w:val="2"/>
  </w:num>
  <w:num w:numId="4" w16cid:durableId="1612931058">
    <w:abstractNumId w:val="3"/>
  </w:num>
  <w:num w:numId="5" w16cid:durableId="416481464">
    <w:abstractNumId w:val="4"/>
  </w:num>
  <w:num w:numId="6" w16cid:durableId="968826512">
    <w:abstractNumId w:val="5"/>
  </w:num>
  <w:num w:numId="7" w16cid:durableId="887952539">
    <w:abstractNumId w:val="6"/>
  </w:num>
  <w:num w:numId="8" w16cid:durableId="689456666">
    <w:abstractNumId w:val="7"/>
  </w:num>
  <w:num w:numId="9" w16cid:durableId="117651747">
    <w:abstractNumId w:val="8"/>
  </w:num>
  <w:num w:numId="10" w16cid:durableId="860164059">
    <w:abstractNumId w:val="9"/>
  </w:num>
  <w:num w:numId="11" w16cid:durableId="124934712">
    <w:abstractNumId w:val="10"/>
  </w:num>
  <w:num w:numId="12" w16cid:durableId="1571235966">
    <w:abstractNumId w:val="11"/>
  </w:num>
  <w:num w:numId="13" w16cid:durableId="519590730">
    <w:abstractNumId w:val="12"/>
  </w:num>
  <w:num w:numId="14" w16cid:durableId="2035839956">
    <w:abstractNumId w:val="13"/>
  </w:num>
  <w:num w:numId="15" w16cid:durableId="1668166961">
    <w:abstractNumId w:val="14"/>
  </w:num>
  <w:num w:numId="16" w16cid:durableId="1220478588">
    <w:abstractNumId w:val="15"/>
  </w:num>
  <w:num w:numId="17" w16cid:durableId="1750541060">
    <w:abstractNumId w:val="16"/>
  </w:num>
  <w:num w:numId="18" w16cid:durableId="288361315">
    <w:abstractNumId w:val="17"/>
  </w:num>
  <w:num w:numId="19" w16cid:durableId="204382659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54F"/>
    <w:rsid w:val="000440FE"/>
    <w:rsid w:val="00060A5C"/>
    <w:rsid w:val="001B59B0"/>
    <w:rsid w:val="00312525"/>
    <w:rsid w:val="00341C85"/>
    <w:rsid w:val="003B4287"/>
    <w:rsid w:val="0048754F"/>
    <w:rsid w:val="004F6CCF"/>
    <w:rsid w:val="00520668"/>
    <w:rsid w:val="005D137F"/>
    <w:rsid w:val="007061B1"/>
    <w:rsid w:val="00751154"/>
    <w:rsid w:val="00A750B1"/>
    <w:rsid w:val="00AF6960"/>
    <w:rsid w:val="00B13B4B"/>
    <w:rsid w:val="00B94180"/>
    <w:rsid w:val="00BC2A0A"/>
    <w:rsid w:val="00E33059"/>
    <w:rsid w:val="00EC4810"/>
    <w:rsid w:val="0C37BD82"/>
    <w:rsid w:val="0EDB28BD"/>
    <w:rsid w:val="13B99976"/>
    <w:rsid w:val="228ED638"/>
    <w:rsid w:val="34C22E83"/>
    <w:rsid w:val="4DC96285"/>
    <w:rsid w:val="52F385CF"/>
    <w:rsid w:val="732E7CBA"/>
    <w:rsid w:val="756C2628"/>
    <w:rsid w:val="76E12C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60CE9B"/>
  <w15:chartTrackingRefBased/>
  <w15:docId w15:val="{F61CBA4E-2470-464C-B222-2AA5E2D0D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bhaisteach" w:default="1">
    <w:name w:val="Normal"/>
    <w:qFormat/>
    <w:rPr>
      <w:lang w:val="en-GB" w:eastAsia="en-GB"/>
    </w:rPr>
  </w:style>
  <w:style w:type="character" w:styleId="Cruth-clbunaiteachapharagraif" w:default="1">
    <w:name w:val="Default Paragraph Font"/>
    <w:uiPriority w:val="1"/>
    <w:semiHidden/>
    <w:unhideWhenUsed/>
  </w:style>
  <w:style w:type="table" w:styleId="Clrbhaisteach" w:default="1">
    <w:name w:val="Normal Table"/>
    <w:uiPriority w:val="99"/>
    <w:semiHidden/>
    <w:unhideWhenUsed/>
    <w:tblPr>
      <w:tblInd w:w="0" w:type="dxa"/>
      <w:tblCellMar>
        <w:top w:w="0" w:type="dxa"/>
        <w:left w:w="108" w:type="dxa"/>
        <w:bottom w:w="0" w:type="dxa"/>
        <w:right w:w="108" w:type="dxa"/>
      </w:tblCellMar>
    </w:tblPr>
  </w:style>
  <w:style w:type="numbering" w:styleId="Gunliosta" w:default="1">
    <w:name w:val="No List"/>
    <w:uiPriority w:val="99"/>
    <w:semiHidden/>
    <w:unhideWhenUsed/>
  </w:style>
  <w:style w:type="paragraph" w:styleId="Bann-cinn">
    <w:name w:val="header"/>
    <w:basedOn w:val="bhaisteach"/>
    <w:link w:val="Bann-cinnCaractar"/>
    <w:uiPriority w:val="99"/>
    <w:unhideWhenUsed/>
    <w:rsid w:val="00B94180"/>
    <w:pPr>
      <w:tabs>
        <w:tab w:val="center" w:pos="4513"/>
        <w:tab w:val="right" w:pos="9026"/>
      </w:tabs>
    </w:pPr>
  </w:style>
  <w:style w:type="character" w:styleId="Bann-cinnCaractar" w:customStyle="1">
    <w:name w:val="Bann-cinn Caractar"/>
    <w:basedOn w:val="Cruth-clbunaiteachapharagraif"/>
    <w:link w:val="Bann-cinn"/>
    <w:uiPriority w:val="99"/>
    <w:rsid w:val="00B94180"/>
    <w:rPr>
      <w:lang w:val="en-GB" w:eastAsia="en-GB"/>
    </w:rPr>
  </w:style>
  <w:style w:type="paragraph" w:styleId="Bann-coise">
    <w:name w:val="footer"/>
    <w:basedOn w:val="bhaisteach"/>
    <w:link w:val="Bann-coiseCaractar"/>
    <w:uiPriority w:val="99"/>
    <w:unhideWhenUsed/>
    <w:rsid w:val="00B94180"/>
    <w:pPr>
      <w:tabs>
        <w:tab w:val="center" w:pos="4513"/>
        <w:tab w:val="right" w:pos="9026"/>
      </w:tabs>
    </w:pPr>
  </w:style>
  <w:style w:type="character" w:styleId="Bann-coiseCaractar" w:customStyle="1">
    <w:name w:val="Bann-coise Caractar"/>
    <w:basedOn w:val="Cruth-clbunaiteachapharagraif"/>
    <w:link w:val="Bann-coise"/>
    <w:uiPriority w:val="99"/>
    <w:rsid w:val="00B94180"/>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mailto:james@ancomunn.co.uk"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image" Target="media/image1.jpe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88FC291C66FFF4FBD1A729C0FCF236D" ma:contentTypeVersion="15" ma:contentTypeDescription="Create a new document." ma:contentTypeScope="" ma:versionID="e4679cb3f7e432ad30c7ae8d64897aa1">
  <xsd:schema xmlns:xsd="http://www.w3.org/2001/XMLSchema" xmlns:xs="http://www.w3.org/2001/XMLSchema" xmlns:p="http://schemas.microsoft.com/office/2006/metadata/properties" xmlns:ns2="087b3494-a557-498e-bb94-7cb298b6a3ca" xmlns:ns3="bd20a256-1b52-468e-9c42-5c7b445649a7" targetNamespace="http://schemas.microsoft.com/office/2006/metadata/properties" ma:root="true" ma:fieldsID="5221622b1c02fc5c785540266d557bc1" ns2:_="" ns3:_="">
    <xsd:import namespace="087b3494-a557-498e-bb94-7cb298b6a3ca"/>
    <xsd:import namespace="bd20a256-1b52-468e-9c42-5c7b445649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b3494-a557-498e-bb94-7cb298b6a3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ca33e20-767b-4910-8f2f-1fe56cf4cb5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20a256-1b52-468e-9c42-5c7b445649a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a28a35a3-4b80-493d-9ecc-a311afba8aaa}" ma:internalName="TaxCatchAll" ma:showField="CatchAllData" ma:web="bd20a256-1b52-468e-9c42-5c7b445649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d20a256-1b52-468e-9c42-5c7b445649a7" xsi:nil="true"/>
    <lcf76f155ced4ddcb4097134ff3c332f xmlns="087b3494-a557-498e-bb94-7cb298b6a3c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786AB85-08D8-47BE-A292-6E3A6759B361}">
  <ds:schemaRefs>
    <ds:schemaRef ds:uri="http://schemas.microsoft.com/sharepoint/v3/contenttype/forms"/>
  </ds:schemaRefs>
</ds:datastoreItem>
</file>

<file path=customXml/itemProps2.xml><?xml version="1.0" encoding="utf-8"?>
<ds:datastoreItem xmlns:ds="http://schemas.openxmlformats.org/officeDocument/2006/customXml" ds:itemID="{928F7200-636F-47BB-8747-E97A18FB77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b3494-a557-498e-bb94-7cb298b6a3ca"/>
    <ds:schemaRef ds:uri="bd20a256-1b52-468e-9c42-5c7b44564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F636B4-DA81-48E2-9410-52DA2DC7D996}">
  <ds:schemaRefs>
    <ds:schemaRef ds:uri="http://purl.org/dc/terms/"/>
    <ds:schemaRef ds:uri="http://schemas.microsoft.com/office/2006/documentManagement/types"/>
    <ds:schemaRef ds:uri="http://purl.org/dc/dcmitype/"/>
    <ds:schemaRef ds:uri="http://purl.org/dc/elements/1.1/"/>
    <ds:schemaRef ds:uri="bd20a256-1b52-468e-9c42-5c7b445649a7"/>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087b3494-a557-498e-bb94-7cb298b6a3c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Fiona Mackenzie</dc:creator>
  <keywords/>
  <lastModifiedBy>Coinneach Combe</lastModifiedBy>
  <revision>11</revision>
  <dcterms:created xsi:type="dcterms:W3CDTF">2025-02-12T10:44:00.0000000Z</dcterms:created>
  <dcterms:modified xsi:type="dcterms:W3CDTF">2025-04-21T14:03:35.5063074Z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0x010100288FC291C66FFF4FBD1A729C0FCF236D</vt:lpwstr>
  </property>
  <property fmtid="{D5CDD505-2E9C-101B-9397-08002B2CF9AE}" pid="3" name="MediaServiceImageTags">
    <vt:lpwstr/>
  </property>
</Properties>
</file>