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ackground w:color="FFFFFF"/>
  <w:body>
    <w:p xmlns:wp14="http://schemas.microsoft.com/office/word/2010/wordml" w:rsidR="00D30EB5" w:rsidP="00E85593" w:rsidRDefault="00D30EB5" w14:paraId="672A6659" wp14:textId="77777777">
      <w:pPr>
        <w:spacing w:line="200" w:lineRule="exact"/>
        <w:rPr>
          <w:rFonts w:ascii="Times New Roman" w:hAnsi="Times New Roman" w:eastAsia="Times New Roman"/>
          <w:sz w:val="24"/>
        </w:rPr>
      </w:pPr>
      <w:bookmarkStart w:name="page1" w:id="0"/>
      <w:bookmarkEnd w:id="0"/>
    </w:p>
    <w:p xmlns:wp14="http://schemas.microsoft.com/office/word/2010/wordml" w:rsidR="00D30EB5" w:rsidRDefault="00D30EB5" w14:paraId="4278C118" wp14:textId="77777777">
      <w:pPr>
        <w:spacing w:line="0" w:lineRule="atLeast"/>
        <w:ind w:right="-179"/>
        <w:jc w:val="center"/>
        <w:rPr>
          <w:b/>
          <w:sz w:val="47"/>
        </w:rPr>
      </w:pPr>
      <w:r>
        <w:rPr>
          <w:b/>
          <w:sz w:val="47"/>
        </w:rPr>
        <w:t>An Comunn Gàidhealach</w:t>
      </w:r>
    </w:p>
    <w:p xmlns:wp14="http://schemas.microsoft.com/office/word/2010/wordml" w:rsidR="00D30EB5" w:rsidRDefault="00D30EB5" w14:paraId="0A37501D" wp14:textId="77777777">
      <w:pPr>
        <w:spacing w:line="0" w:lineRule="atLeast"/>
        <w:ind w:right="-179"/>
        <w:jc w:val="center"/>
        <w:rPr>
          <w:b/>
          <w:sz w:val="47"/>
        </w:rPr>
        <w:sectPr w:rsidR="00D30EB5" w:rsidSect="00F43E3A">
          <w:pgSz w:w="12240" w:h="15840" w:orient="portrait"/>
          <w:pgMar w:top="1440" w:right="1440" w:bottom="1440" w:left="1440" w:header="0" w:footer="0" w:gutter="0"/>
          <w:cols w:equalWidth="0" w:space="0">
            <w:col w:w="9360"/>
          </w:cols>
          <w:docGrid w:linePitch="360"/>
        </w:sectPr>
      </w:pPr>
    </w:p>
    <w:p xmlns:wp14="http://schemas.microsoft.com/office/word/2010/wordml" w:rsidR="00D30EB5" w:rsidRDefault="00D30EB5" w14:paraId="5DAB6C7B" wp14:textId="77777777">
      <w:pPr>
        <w:spacing w:line="200" w:lineRule="exact"/>
        <w:rPr>
          <w:rFonts w:ascii="Times New Roman" w:hAnsi="Times New Roman" w:eastAsia="Times New Roman"/>
          <w:sz w:val="24"/>
        </w:rPr>
      </w:pPr>
    </w:p>
    <w:p xmlns:wp14="http://schemas.microsoft.com/office/word/2010/wordml" w:rsidR="00D30EB5" w:rsidRDefault="00D30EB5" w14:paraId="02EB378F" wp14:textId="77777777">
      <w:pPr>
        <w:spacing w:line="397" w:lineRule="exact"/>
        <w:rPr>
          <w:rFonts w:ascii="Times New Roman" w:hAnsi="Times New Roman" w:eastAsia="Times New Roman"/>
          <w:sz w:val="24"/>
        </w:rPr>
      </w:pPr>
    </w:p>
    <w:p xmlns:wp14="http://schemas.microsoft.com/office/word/2010/wordml" w:rsidR="00D30EB5" w:rsidRDefault="00D30EB5" w14:paraId="253376EC" wp14:textId="77777777">
      <w:pPr>
        <w:spacing w:line="0" w:lineRule="atLeast"/>
        <w:ind w:right="-179"/>
        <w:jc w:val="center"/>
        <w:rPr>
          <w:b/>
          <w:sz w:val="47"/>
        </w:rPr>
      </w:pPr>
      <w:r>
        <w:rPr>
          <w:b/>
          <w:sz w:val="47"/>
        </w:rPr>
        <w:t>Gaelic Policy</w:t>
      </w:r>
    </w:p>
    <w:p xmlns:wp14="http://schemas.microsoft.com/office/word/2010/wordml" w:rsidR="00D30EB5" w:rsidRDefault="00D30EB5" w14:paraId="6A05A809" wp14:textId="77777777">
      <w:pPr>
        <w:spacing w:line="0" w:lineRule="atLeast"/>
        <w:ind w:right="-179"/>
        <w:jc w:val="center"/>
        <w:rPr>
          <w:b/>
          <w:sz w:val="47"/>
        </w:rPr>
      </w:pPr>
    </w:p>
    <w:p xmlns:wp14="http://schemas.microsoft.com/office/word/2010/wordml" w:rsidR="00E85593" w:rsidRDefault="00E85593" w14:paraId="5A39BBE3" wp14:textId="77777777">
      <w:pPr>
        <w:spacing w:line="0" w:lineRule="atLeast"/>
        <w:ind w:right="-179"/>
        <w:jc w:val="center"/>
        <w:rPr>
          <w:b/>
          <w:sz w:val="47"/>
        </w:rPr>
      </w:pPr>
    </w:p>
    <w:p xmlns:wp14="http://schemas.microsoft.com/office/word/2010/wordml" w:rsidR="00E85593" w:rsidRDefault="00E85593" w14:paraId="41C8F396" wp14:textId="77777777">
      <w:pPr>
        <w:spacing w:line="0" w:lineRule="atLeast"/>
        <w:ind w:right="-179"/>
        <w:jc w:val="center"/>
        <w:rPr>
          <w:b/>
          <w:sz w:val="47"/>
        </w:rPr>
      </w:pPr>
    </w:p>
    <w:p xmlns:wp14="http://schemas.microsoft.com/office/word/2010/wordml" w:rsidR="00E85593" w:rsidRDefault="00502123" w14:paraId="72A3D3EC" wp14:textId="77777777">
      <w:pPr>
        <w:spacing w:line="0" w:lineRule="atLeast"/>
        <w:ind w:right="-179"/>
        <w:jc w:val="center"/>
        <w:rPr>
          <w:b/>
          <w:sz w:val="47"/>
        </w:rPr>
        <w:sectPr w:rsidR="00E85593" w:rsidSect="00F43E3A">
          <w:type w:val="continuous"/>
          <w:pgSz w:w="12240" w:h="15840" w:orient="portrait"/>
          <w:pgMar w:top="1440" w:right="1440" w:bottom="1440" w:left="1440" w:header="0" w:footer="0" w:gutter="0"/>
          <w:cols w:equalWidth="0" w:space="0">
            <w:col w:w="9360"/>
          </w:cols>
          <w:docGrid w:linePitch="360"/>
        </w:sectPr>
      </w:pPr>
      <w:r>
        <w:rPr>
          <w:b/>
          <w:noProof/>
          <w:sz w:val="47"/>
        </w:rPr>
        <w:drawing>
          <wp:inline xmlns:wp14="http://schemas.microsoft.com/office/word/2010/wordprocessingDrawing" distT="0" distB="0" distL="0" distR="0" wp14:anchorId="0067F853" wp14:editId="7777777">
            <wp:extent cx="3048000" cy="3048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8000" cy="3048000"/>
                    </a:xfrm>
                    <a:prstGeom prst="rect">
                      <a:avLst/>
                    </a:prstGeom>
                    <a:noFill/>
                    <a:ln>
                      <a:noFill/>
                    </a:ln>
                  </pic:spPr>
                </pic:pic>
              </a:graphicData>
            </a:graphic>
          </wp:inline>
        </w:drawing>
      </w:r>
    </w:p>
    <w:p xmlns:wp14="http://schemas.microsoft.com/office/word/2010/wordml" w:rsidR="00D30EB5" w:rsidRDefault="00D30EB5" w14:paraId="646D577C" wp14:textId="77777777">
      <w:pPr>
        <w:spacing w:line="0" w:lineRule="atLeast"/>
        <w:ind w:left="360"/>
        <w:rPr>
          <w:b/>
          <w:sz w:val="22"/>
        </w:rPr>
      </w:pPr>
      <w:bookmarkStart w:name="page2" w:id="1"/>
      <w:bookmarkEnd w:id="1"/>
      <w:r>
        <w:rPr>
          <w:b/>
          <w:sz w:val="22"/>
        </w:rPr>
        <w:t>Purpose and Summary the of Policy</w:t>
      </w:r>
    </w:p>
    <w:p xmlns:wp14="http://schemas.microsoft.com/office/word/2010/wordml" w:rsidR="00D30EB5" w:rsidRDefault="00D30EB5" w14:paraId="0D0B940D" wp14:textId="77777777">
      <w:pPr>
        <w:spacing w:line="318" w:lineRule="exact"/>
        <w:rPr>
          <w:rFonts w:ascii="Times New Roman" w:hAnsi="Times New Roman" w:eastAsia="Times New Roman"/>
        </w:rPr>
      </w:pPr>
    </w:p>
    <w:p xmlns:wp14="http://schemas.microsoft.com/office/word/2010/wordml" w:rsidR="00D30EB5" w:rsidP="01383D8F" w:rsidRDefault="00D30EB5" w14:paraId="50F6B7C4" wp14:textId="31446934">
      <w:pPr>
        <w:spacing w:line="218" w:lineRule="auto"/>
        <w:ind w:left="360" w:right="160"/>
        <w:jc w:val="both"/>
        <w:rPr>
          <w:sz w:val="22"/>
          <w:szCs w:val="22"/>
        </w:rPr>
      </w:pPr>
      <w:r w:rsidRPr="01383D8F" w:rsidR="00D30EB5">
        <w:rPr>
          <w:sz w:val="22"/>
          <w:szCs w:val="22"/>
        </w:rPr>
        <w:t>To clarify the use of the Gaelic language in a work and community context within An Comunn Gàidhealach, the Royal National M</w:t>
      </w:r>
      <w:r w:rsidRPr="01383D8F" w:rsidR="4DC21F9B">
        <w:rPr>
          <w:sz w:val="22"/>
          <w:szCs w:val="22"/>
        </w:rPr>
        <w:t>ò</w:t>
      </w:r>
      <w:r w:rsidRPr="01383D8F" w:rsidR="00D30EB5">
        <w:rPr>
          <w:sz w:val="22"/>
          <w:szCs w:val="22"/>
        </w:rPr>
        <w:t>d and local M</w:t>
      </w:r>
      <w:r w:rsidRPr="01383D8F" w:rsidR="5E10BF39">
        <w:rPr>
          <w:sz w:val="22"/>
          <w:szCs w:val="22"/>
        </w:rPr>
        <w:t>ò</w:t>
      </w:r>
      <w:r w:rsidRPr="01383D8F" w:rsidR="00D30EB5">
        <w:rPr>
          <w:sz w:val="22"/>
          <w:szCs w:val="22"/>
        </w:rPr>
        <w:t>ds</w:t>
      </w:r>
    </w:p>
    <w:p xmlns:wp14="http://schemas.microsoft.com/office/word/2010/wordml" w:rsidR="00D30EB5" w:rsidRDefault="00D30EB5" w14:paraId="0E27B00A" wp14:textId="77777777">
      <w:pPr>
        <w:spacing w:line="200" w:lineRule="exact"/>
        <w:rPr>
          <w:rFonts w:ascii="Times New Roman" w:hAnsi="Times New Roman" w:eastAsia="Times New Roman"/>
        </w:rPr>
      </w:pPr>
    </w:p>
    <w:p xmlns:wp14="http://schemas.microsoft.com/office/word/2010/wordml" w:rsidR="00D30EB5" w:rsidRDefault="00D30EB5" w14:paraId="60061E4C" wp14:textId="77777777">
      <w:pPr>
        <w:spacing w:line="338" w:lineRule="exact"/>
        <w:rPr>
          <w:rFonts w:ascii="Times New Roman" w:hAnsi="Times New Roman" w:eastAsia="Times New Roman"/>
        </w:rPr>
      </w:pPr>
    </w:p>
    <w:p xmlns:wp14="http://schemas.microsoft.com/office/word/2010/wordml" w:rsidR="00D30EB5" w:rsidRDefault="00D30EB5" w14:paraId="6C5B5550" wp14:textId="77777777">
      <w:pPr>
        <w:spacing w:line="0" w:lineRule="atLeast"/>
        <w:ind w:left="360"/>
        <w:rPr>
          <w:sz w:val="22"/>
        </w:rPr>
      </w:pPr>
      <w:r>
        <w:rPr>
          <w:b/>
          <w:sz w:val="22"/>
        </w:rPr>
        <w:t>Introduction</w:t>
      </w:r>
      <w:r>
        <w:rPr>
          <w:sz w:val="22"/>
        </w:rPr>
        <w:t>:</w:t>
      </w:r>
    </w:p>
    <w:p xmlns:wp14="http://schemas.microsoft.com/office/word/2010/wordml" w:rsidR="00D30EB5" w:rsidRDefault="00D30EB5" w14:paraId="44EAFD9C" wp14:textId="77777777">
      <w:pPr>
        <w:spacing w:line="318" w:lineRule="exact"/>
        <w:rPr>
          <w:rFonts w:ascii="Times New Roman" w:hAnsi="Times New Roman" w:eastAsia="Times New Roman"/>
        </w:rPr>
      </w:pPr>
    </w:p>
    <w:p xmlns:wp14="http://schemas.microsoft.com/office/word/2010/wordml" w:rsidR="00D30EB5" w:rsidRDefault="00D30EB5" w14:paraId="68D92804" wp14:textId="77777777">
      <w:pPr>
        <w:spacing w:line="224" w:lineRule="auto"/>
        <w:ind w:left="360" w:right="160"/>
        <w:jc w:val="both"/>
        <w:rPr>
          <w:sz w:val="22"/>
        </w:rPr>
      </w:pPr>
      <w:r>
        <w:rPr>
          <w:sz w:val="22"/>
        </w:rPr>
        <w:t>The Gaelic Language (Scotland) Act 2005 (“the 2005 Act”) was passed by the Scottish Parliament on 21 April 2005 and commenced on 13 February 2006 with the aim of securing the status of Gaelic in Scotland.</w:t>
      </w:r>
    </w:p>
    <w:p xmlns:wp14="http://schemas.microsoft.com/office/word/2010/wordml" w:rsidR="00D30EB5" w:rsidRDefault="00D30EB5" w14:paraId="4B94D5A5" wp14:textId="77777777">
      <w:pPr>
        <w:spacing w:line="321" w:lineRule="exact"/>
        <w:rPr>
          <w:rFonts w:ascii="Times New Roman" w:hAnsi="Times New Roman" w:eastAsia="Times New Roman"/>
        </w:rPr>
      </w:pPr>
    </w:p>
    <w:p xmlns:wp14="http://schemas.microsoft.com/office/word/2010/wordml" w:rsidR="00D30EB5" w:rsidRDefault="00D30EB5" w14:paraId="689D9DD8" wp14:textId="77777777">
      <w:pPr>
        <w:spacing w:line="218" w:lineRule="auto"/>
        <w:ind w:left="360" w:right="160"/>
        <w:jc w:val="both"/>
        <w:rPr>
          <w:sz w:val="22"/>
        </w:rPr>
      </w:pPr>
      <w:r>
        <w:rPr>
          <w:sz w:val="22"/>
        </w:rPr>
        <w:t>The Scottish Government Gaelic Language Plan 2016-17 was published on 5 May 2017. The main aims of the plan are:</w:t>
      </w:r>
    </w:p>
    <w:p xmlns:wp14="http://schemas.microsoft.com/office/word/2010/wordml" w:rsidR="00D30EB5" w:rsidRDefault="00D30EB5" w14:paraId="3DEEC669" wp14:textId="77777777">
      <w:pPr>
        <w:spacing w:line="282" w:lineRule="exact"/>
        <w:rPr>
          <w:rFonts w:ascii="Times New Roman" w:hAnsi="Times New Roman" w:eastAsia="Times New Roman"/>
        </w:rPr>
      </w:pPr>
    </w:p>
    <w:p xmlns:wp14="http://schemas.microsoft.com/office/word/2010/wordml" w:rsidR="00D30EB5" w:rsidRDefault="00D30EB5" w14:paraId="30ACDAEE" wp14:textId="77777777">
      <w:pPr>
        <w:numPr>
          <w:ilvl w:val="0"/>
          <w:numId w:val="1"/>
        </w:numPr>
        <w:tabs>
          <w:tab w:val="left" w:pos="720"/>
        </w:tabs>
        <w:spacing w:line="0" w:lineRule="atLeast"/>
        <w:ind w:left="720" w:hanging="362"/>
        <w:rPr>
          <w:rFonts w:ascii="Arial" w:hAnsi="Arial" w:eastAsia="Arial"/>
          <w:sz w:val="22"/>
        </w:rPr>
      </w:pPr>
      <w:r>
        <w:rPr>
          <w:sz w:val="22"/>
          <w:u w:val="single"/>
        </w:rPr>
        <w:t>Acquisition</w:t>
      </w:r>
      <w:r>
        <w:rPr>
          <w:sz w:val="22"/>
        </w:rPr>
        <w:t>: enabling people to develop speaking, reading, and writing skills in Gaelic</w:t>
      </w:r>
    </w:p>
    <w:p xmlns:wp14="http://schemas.microsoft.com/office/word/2010/wordml" w:rsidR="00D30EB5" w:rsidRDefault="00D30EB5" w14:paraId="3656B9AB" wp14:textId="77777777">
      <w:pPr>
        <w:spacing w:line="12" w:lineRule="exact"/>
        <w:rPr>
          <w:rFonts w:ascii="Arial" w:hAnsi="Arial" w:eastAsia="Arial"/>
          <w:sz w:val="22"/>
        </w:rPr>
      </w:pPr>
    </w:p>
    <w:p xmlns:wp14="http://schemas.microsoft.com/office/word/2010/wordml" w:rsidR="00D30EB5" w:rsidRDefault="00D30EB5" w14:paraId="427FFE5A" wp14:textId="77777777">
      <w:pPr>
        <w:numPr>
          <w:ilvl w:val="0"/>
          <w:numId w:val="1"/>
        </w:numPr>
        <w:tabs>
          <w:tab w:val="left" w:pos="720"/>
        </w:tabs>
        <w:spacing w:line="0" w:lineRule="atLeast"/>
        <w:ind w:left="720" w:hanging="362"/>
        <w:rPr>
          <w:rFonts w:ascii="Arial" w:hAnsi="Arial" w:eastAsia="Arial"/>
          <w:sz w:val="22"/>
        </w:rPr>
      </w:pPr>
      <w:r>
        <w:rPr>
          <w:sz w:val="22"/>
          <w:u w:val="single"/>
        </w:rPr>
        <w:t>Usage</w:t>
      </w:r>
      <w:r>
        <w:rPr>
          <w:sz w:val="22"/>
        </w:rPr>
        <w:t>: enabling the use of Gaelic in a range of social, formal, and work setting</w:t>
      </w:r>
    </w:p>
    <w:p xmlns:wp14="http://schemas.microsoft.com/office/word/2010/wordml" w:rsidR="00D30EB5" w:rsidRDefault="00D30EB5" w14:paraId="45FB0818" wp14:textId="77777777">
      <w:pPr>
        <w:spacing w:line="9" w:lineRule="exact"/>
        <w:rPr>
          <w:rFonts w:ascii="Arial" w:hAnsi="Arial" w:eastAsia="Arial"/>
          <w:sz w:val="22"/>
        </w:rPr>
      </w:pPr>
    </w:p>
    <w:p xmlns:wp14="http://schemas.microsoft.com/office/word/2010/wordml" w:rsidR="00D30EB5" w:rsidRDefault="00D30EB5" w14:paraId="3040FC6A" wp14:textId="77777777">
      <w:pPr>
        <w:numPr>
          <w:ilvl w:val="0"/>
          <w:numId w:val="1"/>
        </w:numPr>
        <w:tabs>
          <w:tab w:val="left" w:pos="720"/>
        </w:tabs>
        <w:spacing w:line="0" w:lineRule="atLeast"/>
        <w:ind w:left="720" w:hanging="362"/>
        <w:rPr>
          <w:rFonts w:ascii="Arial" w:hAnsi="Arial" w:eastAsia="Arial"/>
          <w:sz w:val="22"/>
        </w:rPr>
      </w:pPr>
      <w:r>
        <w:rPr>
          <w:sz w:val="22"/>
          <w:u w:val="single"/>
        </w:rPr>
        <w:t>Status</w:t>
      </w:r>
      <w:r>
        <w:rPr>
          <w:sz w:val="22"/>
        </w:rPr>
        <w:t>: expanding visibility, audibility, recognition, and respect for Gaelic</w:t>
      </w:r>
    </w:p>
    <w:p xmlns:wp14="http://schemas.microsoft.com/office/word/2010/wordml" w:rsidR="00D30EB5" w:rsidRDefault="00D30EB5" w14:paraId="049F31CB" wp14:textId="77777777">
      <w:pPr>
        <w:spacing w:line="12" w:lineRule="exact"/>
        <w:rPr>
          <w:rFonts w:ascii="Arial" w:hAnsi="Arial" w:eastAsia="Arial"/>
          <w:sz w:val="22"/>
        </w:rPr>
      </w:pPr>
    </w:p>
    <w:p xmlns:wp14="http://schemas.microsoft.com/office/word/2010/wordml" w:rsidR="00D30EB5" w:rsidRDefault="00D30EB5" w14:paraId="186827EC" wp14:textId="77777777">
      <w:pPr>
        <w:numPr>
          <w:ilvl w:val="0"/>
          <w:numId w:val="1"/>
        </w:numPr>
        <w:tabs>
          <w:tab w:val="left" w:pos="720"/>
        </w:tabs>
        <w:spacing w:line="0" w:lineRule="atLeast"/>
        <w:ind w:left="720" w:hanging="362"/>
        <w:rPr>
          <w:rFonts w:ascii="Arial" w:hAnsi="Arial" w:eastAsia="Arial"/>
          <w:sz w:val="22"/>
        </w:rPr>
      </w:pPr>
      <w:r>
        <w:rPr>
          <w:sz w:val="22"/>
          <w:u w:val="single"/>
        </w:rPr>
        <w:t>Corpus</w:t>
      </w:r>
      <w:r>
        <w:rPr>
          <w:sz w:val="22"/>
        </w:rPr>
        <w:t>: developing the quality, consistency, and richness of the Gaelic language</w:t>
      </w:r>
    </w:p>
    <w:p xmlns:wp14="http://schemas.microsoft.com/office/word/2010/wordml" w:rsidR="00D30EB5" w:rsidRDefault="00D30EB5" w14:paraId="53128261" wp14:textId="77777777">
      <w:pPr>
        <w:spacing w:line="200" w:lineRule="exact"/>
        <w:rPr>
          <w:rFonts w:ascii="Times New Roman" w:hAnsi="Times New Roman" w:eastAsia="Times New Roman"/>
        </w:rPr>
      </w:pPr>
    </w:p>
    <w:p xmlns:wp14="http://schemas.microsoft.com/office/word/2010/wordml" w:rsidR="00D30EB5" w:rsidRDefault="00D30EB5" w14:paraId="62486C05" wp14:textId="77777777">
      <w:pPr>
        <w:spacing w:line="219" w:lineRule="exact"/>
        <w:rPr>
          <w:rFonts w:ascii="Times New Roman" w:hAnsi="Times New Roman" w:eastAsia="Times New Roman"/>
        </w:rPr>
      </w:pPr>
    </w:p>
    <w:p xmlns:wp14="http://schemas.microsoft.com/office/word/2010/wordml" w:rsidR="00D30EB5" w:rsidRDefault="00D30EB5" w14:paraId="3C297B32" wp14:textId="77777777">
      <w:pPr>
        <w:spacing w:line="228" w:lineRule="auto"/>
        <w:ind w:left="360" w:right="160"/>
        <w:jc w:val="both"/>
        <w:rPr>
          <w:sz w:val="22"/>
        </w:rPr>
      </w:pPr>
      <w:r>
        <w:rPr>
          <w:sz w:val="22"/>
        </w:rPr>
        <w:t>An Comunn Gàidhealach (ACG) is a voluntary membership organisation, with charitable status, founded in Oban in 1891 as a vehicle for the preservation and development of the Gaelic language. It actively encourages the teaching, learning and use of the Gaelic language and the study and cultivation of Gaelic literature, history, music and art.</w:t>
      </w:r>
    </w:p>
    <w:p xmlns:wp14="http://schemas.microsoft.com/office/word/2010/wordml" w:rsidR="00D30EB5" w:rsidRDefault="00D30EB5" w14:paraId="4101652C" wp14:textId="77777777">
      <w:pPr>
        <w:spacing w:line="273" w:lineRule="exact"/>
        <w:rPr>
          <w:rFonts w:ascii="Times New Roman" w:hAnsi="Times New Roman" w:eastAsia="Times New Roman"/>
        </w:rPr>
      </w:pPr>
    </w:p>
    <w:p xmlns:wp14="http://schemas.microsoft.com/office/word/2010/wordml" w:rsidR="00D30EB5" w:rsidRDefault="00D30EB5" w14:paraId="7319F104" wp14:textId="77777777">
      <w:pPr>
        <w:spacing w:line="229" w:lineRule="auto"/>
        <w:ind w:left="360" w:right="160"/>
        <w:jc w:val="both"/>
        <w:rPr>
          <w:sz w:val="22"/>
        </w:rPr>
      </w:pPr>
      <w:r>
        <w:rPr>
          <w:sz w:val="22"/>
        </w:rPr>
        <w:t>The Association is usually referred to as "An Comunn". For many throughout the world, An Comunn is the body which represents the Gaelic language. The organisation is non-political and non-sectarian, with its membership open to anyone sharing its objectives. ACG organises the annual Royal National Mòd.</w:t>
      </w:r>
    </w:p>
    <w:p xmlns:wp14="http://schemas.microsoft.com/office/word/2010/wordml" w:rsidR="00D30EB5" w:rsidRDefault="00D30EB5" w14:paraId="4B99056E" wp14:textId="77777777">
      <w:pPr>
        <w:spacing w:line="168" w:lineRule="exact"/>
        <w:rPr>
          <w:rFonts w:ascii="Times New Roman" w:hAnsi="Times New Roman" w:eastAsia="Times New Roman"/>
        </w:rPr>
      </w:pPr>
    </w:p>
    <w:p xmlns:wp14="http://schemas.microsoft.com/office/word/2010/wordml" w:rsidR="00D30EB5" w:rsidRDefault="00D30EB5" w14:paraId="765A82F6" wp14:textId="77777777">
      <w:pPr>
        <w:spacing w:line="218" w:lineRule="auto"/>
        <w:ind w:left="360" w:right="180"/>
        <w:jc w:val="both"/>
        <w:rPr>
          <w:sz w:val="22"/>
        </w:rPr>
      </w:pPr>
      <w:r>
        <w:rPr>
          <w:sz w:val="22"/>
        </w:rPr>
        <w:t>The aims of the Association are to support and develop all aspects of the Gaelic language, culture, history and heritage at local, national and international levels by:</w:t>
      </w:r>
    </w:p>
    <w:p xmlns:wp14="http://schemas.microsoft.com/office/word/2010/wordml" w:rsidR="00D30EB5" w:rsidRDefault="00D30EB5" w14:paraId="1299C43A" wp14:textId="77777777">
      <w:pPr>
        <w:spacing w:line="271" w:lineRule="exact"/>
        <w:rPr>
          <w:rFonts w:ascii="Times New Roman" w:hAnsi="Times New Roman" w:eastAsia="Times New Roman"/>
        </w:rPr>
      </w:pPr>
    </w:p>
    <w:p xmlns:wp14="http://schemas.microsoft.com/office/word/2010/wordml" w:rsidR="00D30EB5" w:rsidRDefault="00D30EB5" w14:paraId="54F1EA68" wp14:textId="77777777">
      <w:pPr>
        <w:numPr>
          <w:ilvl w:val="0"/>
          <w:numId w:val="2"/>
        </w:numPr>
        <w:tabs>
          <w:tab w:val="left" w:pos="720"/>
        </w:tabs>
        <w:spacing w:line="218" w:lineRule="auto"/>
        <w:ind w:left="720" w:right="160" w:hanging="362"/>
        <w:rPr>
          <w:rFonts w:ascii="Arial" w:hAnsi="Arial" w:eastAsia="Arial"/>
        </w:rPr>
      </w:pPr>
      <w:r>
        <w:rPr>
          <w:sz w:val="22"/>
        </w:rPr>
        <w:t>Promoting the study and development of Gaelic language, literature, music, drama and all other related art forms.</w:t>
      </w:r>
    </w:p>
    <w:p xmlns:wp14="http://schemas.microsoft.com/office/word/2010/wordml" w:rsidR="00D30EB5" w:rsidRDefault="00D30EB5" w14:paraId="4DDBEF00" wp14:textId="77777777">
      <w:pPr>
        <w:spacing w:line="200" w:lineRule="exact"/>
        <w:rPr>
          <w:rFonts w:ascii="Arial" w:hAnsi="Arial" w:eastAsia="Arial"/>
        </w:rPr>
      </w:pPr>
    </w:p>
    <w:p xmlns:wp14="http://schemas.microsoft.com/office/word/2010/wordml" w:rsidR="00D30EB5" w:rsidRDefault="00D30EB5" w14:paraId="5AFA8A7E" wp14:textId="77777777">
      <w:pPr>
        <w:numPr>
          <w:ilvl w:val="0"/>
          <w:numId w:val="2"/>
        </w:numPr>
        <w:tabs>
          <w:tab w:val="left" w:pos="720"/>
        </w:tabs>
        <w:spacing w:line="0" w:lineRule="atLeast"/>
        <w:ind w:left="720" w:hanging="362"/>
        <w:rPr>
          <w:rFonts w:ascii="Arial" w:hAnsi="Arial" w:eastAsia="Arial"/>
        </w:rPr>
      </w:pPr>
      <w:r>
        <w:rPr>
          <w:sz w:val="22"/>
        </w:rPr>
        <w:t>Promoting the use of the language in everyday community life.</w:t>
      </w:r>
    </w:p>
    <w:p xmlns:wp14="http://schemas.microsoft.com/office/word/2010/wordml" w:rsidR="00D30EB5" w:rsidRDefault="00D30EB5" w14:paraId="3461D779" wp14:textId="77777777">
      <w:pPr>
        <w:spacing w:line="248" w:lineRule="exact"/>
        <w:rPr>
          <w:rFonts w:ascii="Arial" w:hAnsi="Arial" w:eastAsia="Arial"/>
        </w:rPr>
      </w:pPr>
    </w:p>
    <w:p xmlns:wp14="http://schemas.microsoft.com/office/word/2010/wordml" w:rsidR="00D30EB5" w:rsidRDefault="00D30EB5" w14:paraId="1DAA76EF" wp14:textId="77777777">
      <w:pPr>
        <w:numPr>
          <w:ilvl w:val="0"/>
          <w:numId w:val="2"/>
        </w:numPr>
        <w:tabs>
          <w:tab w:val="left" w:pos="720"/>
        </w:tabs>
        <w:spacing w:line="218" w:lineRule="auto"/>
        <w:ind w:left="720" w:right="160" w:hanging="362"/>
        <w:rPr>
          <w:rFonts w:ascii="Arial" w:hAnsi="Arial" w:eastAsia="Arial"/>
        </w:rPr>
      </w:pPr>
      <w:r>
        <w:rPr>
          <w:sz w:val="22"/>
        </w:rPr>
        <w:t>Actively seeking official recognition and use of Gaelic as a living language and national asset by local, national and European Governments and other agencies</w:t>
      </w:r>
    </w:p>
    <w:p xmlns:wp14="http://schemas.microsoft.com/office/word/2010/wordml" w:rsidR="00D30EB5" w:rsidRDefault="00D30EB5" w14:paraId="3CF2D8B6" wp14:textId="77777777">
      <w:pPr>
        <w:spacing w:line="248" w:lineRule="exact"/>
        <w:rPr>
          <w:rFonts w:ascii="Arial" w:hAnsi="Arial" w:eastAsia="Arial"/>
        </w:rPr>
      </w:pPr>
    </w:p>
    <w:p xmlns:wp14="http://schemas.microsoft.com/office/word/2010/wordml" w:rsidR="00D30EB5" w:rsidRDefault="00D30EB5" w14:paraId="458FB2DA" wp14:textId="77777777">
      <w:pPr>
        <w:numPr>
          <w:ilvl w:val="0"/>
          <w:numId w:val="2"/>
        </w:numPr>
        <w:tabs>
          <w:tab w:val="left" w:pos="720"/>
        </w:tabs>
        <w:spacing w:line="218" w:lineRule="auto"/>
        <w:ind w:left="720" w:right="160" w:hanging="362"/>
        <w:rPr>
          <w:rFonts w:ascii="Arial" w:hAnsi="Arial" w:eastAsia="Arial"/>
        </w:rPr>
      </w:pPr>
      <w:r>
        <w:rPr>
          <w:sz w:val="22"/>
        </w:rPr>
        <w:t>Co-operating with all other organisations engaged in the provision and promotion of Gaelic language and culture</w:t>
      </w:r>
    </w:p>
    <w:p xmlns:wp14="http://schemas.microsoft.com/office/word/2010/wordml" w:rsidR="00D30EB5" w:rsidRDefault="00D30EB5" w14:paraId="0FB78278" wp14:textId="77777777">
      <w:pPr>
        <w:spacing w:line="200" w:lineRule="exact"/>
        <w:rPr>
          <w:rFonts w:ascii="Times New Roman" w:hAnsi="Times New Roman" w:eastAsia="Times New Roman"/>
        </w:rPr>
      </w:pPr>
    </w:p>
    <w:p xmlns:wp14="http://schemas.microsoft.com/office/word/2010/wordml" w:rsidR="00D30EB5" w:rsidRDefault="00D30EB5" w14:paraId="1FC39945" wp14:textId="77777777">
      <w:pPr>
        <w:spacing w:line="200" w:lineRule="exact"/>
        <w:rPr>
          <w:rFonts w:ascii="Times New Roman" w:hAnsi="Times New Roman" w:eastAsia="Times New Roman"/>
        </w:rPr>
      </w:pPr>
    </w:p>
    <w:p xmlns:wp14="http://schemas.microsoft.com/office/word/2010/wordml" w:rsidR="00D30EB5" w:rsidRDefault="00D30EB5" w14:paraId="0562CB0E" wp14:textId="77777777">
      <w:pPr>
        <w:spacing w:line="200" w:lineRule="exact"/>
        <w:rPr>
          <w:rFonts w:ascii="Times New Roman" w:hAnsi="Times New Roman" w:eastAsia="Times New Roman"/>
        </w:rPr>
      </w:pPr>
    </w:p>
    <w:p xmlns:wp14="http://schemas.microsoft.com/office/word/2010/wordml" w:rsidR="00D30EB5" w:rsidRDefault="00D30EB5" w14:paraId="34CE0A41" wp14:textId="77777777">
      <w:pPr>
        <w:spacing w:line="200" w:lineRule="exact"/>
        <w:rPr>
          <w:rFonts w:ascii="Times New Roman" w:hAnsi="Times New Roman" w:eastAsia="Times New Roman"/>
        </w:rPr>
      </w:pPr>
    </w:p>
    <w:p xmlns:wp14="http://schemas.microsoft.com/office/word/2010/wordml" w:rsidR="00D30EB5" w:rsidRDefault="00D30EB5" w14:paraId="62EBF3C5" wp14:textId="77777777">
      <w:pPr>
        <w:spacing w:line="200" w:lineRule="exact"/>
        <w:rPr>
          <w:rFonts w:ascii="Times New Roman" w:hAnsi="Times New Roman" w:eastAsia="Times New Roman"/>
        </w:rPr>
      </w:pPr>
    </w:p>
    <w:p xmlns:wp14="http://schemas.microsoft.com/office/word/2010/wordml" w:rsidR="00D30EB5" w:rsidRDefault="00D30EB5" w14:paraId="6D98A12B" wp14:textId="77777777">
      <w:pPr>
        <w:spacing w:line="200" w:lineRule="exact"/>
        <w:rPr>
          <w:rFonts w:ascii="Times New Roman" w:hAnsi="Times New Roman" w:eastAsia="Times New Roman"/>
        </w:rPr>
      </w:pPr>
    </w:p>
    <w:p xmlns:wp14="http://schemas.microsoft.com/office/word/2010/wordml" w:rsidR="00D30EB5" w:rsidRDefault="00D30EB5" w14:paraId="2946DB82" wp14:textId="77777777">
      <w:pPr>
        <w:spacing w:line="200" w:lineRule="exact"/>
        <w:rPr>
          <w:rFonts w:ascii="Times New Roman" w:hAnsi="Times New Roman" w:eastAsia="Times New Roman"/>
        </w:rPr>
      </w:pPr>
    </w:p>
    <w:p xmlns:wp14="http://schemas.microsoft.com/office/word/2010/wordml" w:rsidR="00D30EB5" w:rsidRDefault="00D30EB5" w14:paraId="6B699379" wp14:textId="77777777">
      <w:pPr>
        <w:spacing w:line="200" w:lineRule="exact"/>
        <w:rPr>
          <w:rFonts w:ascii="Times New Roman" w:hAnsi="Times New Roman" w:eastAsia="Times New Roman"/>
        </w:rPr>
      </w:pPr>
    </w:p>
    <w:p xmlns:wp14="http://schemas.microsoft.com/office/word/2010/wordml" w:rsidR="00D30EB5" w:rsidRDefault="00D30EB5" w14:paraId="3FE9F23F" wp14:textId="77777777">
      <w:pPr>
        <w:spacing w:line="200" w:lineRule="exact"/>
        <w:rPr>
          <w:rFonts w:ascii="Times New Roman" w:hAnsi="Times New Roman" w:eastAsia="Times New Roman"/>
        </w:rPr>
      </w:pPr>
    </w:p>
    <w:p xmlns:wp14="http://schemas.microsoft.com/office/word/2010/wordml" w:rsidR="00D30EB5" w:rsidRDefault="00D30EB5" w14:paraId="1F72F646" wp14:textId="77777777">
      <w:pPr>
        <w:spacing w:line="200" w:lineRule="exact"/>
        <w:rPr>
          <w:rFonts w:ascii="Times New Roman" w:hAnsi="Times New Roman" w:eastAsia="Times New Roman"/>
        </w:rPr>
      </w:pPr>
    </w:p>
    <w:p xmlns:wp14="http://schemas.microsoft.com/office/word/2010/wordml" w:rsidR="00D30EB5" w:rsidRDefault="00D30EB5" w14:paraId="08CE6F91" wp14:textId="77777777">
      <w:pPr>
        <w:spacing w:line="367" w:lineRule="exact"/>
        <w:rPr>
          <w:rFonts w:ascii="Times New Roman" w:hAnsi="Times New Roman" w:eastAsia="Times New Roman"/>
        </w:rPr>
      </w:pPr>
    </w:p>
    <w:p xmlns:wp14="http://schemas.microsoft.com/office/word/2010/wordml" w:rsidR="00D30EB5" w:rsidRDefault="00D30EB5" w14:paraId="649841BE" wp14:textId="77777777">
      <w:pPr>
        <w:spacing w:line="0" w:lineRule="atLeast"/>
        <w:ind w:right="-199"/>
        <w:jc w:val="center"/>
        <w:rPr>
          <w:rFonts w:ascii="Times New Roman" w:hAnsi="Times New Roman" w:eastAsia="Times New Roman"/>
          <w:sz w:val="24"/>
        </w:rPr>
      </w:pPr>
      <w:r>
        <w:rPr>
          <w:rFonts w:ascii="Times New Roman" w:hAnsi="Times New Roman" w:eastAsia="Times New Roman"/>
          <w:sz w:val="24"/>
        </w:rPr>
        <w:t>1</w:t>
      </w:r>
    </w:p>
    <w:p xmlns:wp14="http://schemas.microsoft.com/office/word/2010/wordml" w:rsidR="00D30EB5" w:rsidRDefault="00D30EB5" w14:paraId="61CDCEAD" wp14:textId="77777777">
      <w:pPr>
        <w:spacing w:line="0" w:lineRule="atLeast"/>
        <w:ind w:right="-199"/>
        <w:jc w:val="center"/>
        <w:rPr>
          <w:rFonts w:ascii="Times New Roman" w:hAnsi="Times New Roman" w:eastAsia="Times New Roman"/>
          <w:sz w:val="24"/>
        </w:rPr>
        <w:sectPr w:rsidR="00D30EB5" w:rsidSect="00F43E3A">
          <w:pgSz w:w="12240" w:h="15840" w:orient="portrait"/>
          <w:pgMar w:top="843" w:right="1440" w:bottom="144" w:left="1440" w:header="0" w:footer="0" w:gutter="0"/>
          <w:cols w:equalWidth="0" w:space="0">
            <w:col w:w="9360"/>
          </w:cols>
          <w:docGrid w:linePitch="360"/>
        </w:sectPr>
      </w:pPr>
    </w:p>
    <w:p xmlns:wp14="http://schemas.microsoft.com/office/word/2010/wordml" w:rsidR="00D30EB5" w:rsidRDefault="00D30EB5" w14:paraId="2D9732FF" wp14:textId="77777777">
      <w:pPr>
        <w:spacing w:line="0" w:lineRule="atLeast"/>
        <w:ind w:left="360"/>
        <w:rPr>
          <w:sz w:val="22"/>
        </w:rPr>
      </w:pPr>
      <w:bookmarkStart w:name="page3" w:id="2"/>
      <w:bookmarkEnd w:id="2"/>
      <w:r>
        <w:rPr>
          <w:b/>
          <w:sz w:val="22"/>
        </w:rPr>
        <w:t>Gaelic Policy</w:t>
      </w:r>
      <w:r>
        <w:rPr>
          <w:sz w:val="22"/>
        </w:rPr>
        <w:t>:</w:t>
      </w:r>
    </w:p>
    <w:p xmlns:wp14="http://schemas.microsoft.com/office/word/2010/wordml" w:rsidR="00D30EB5" w:rsidRDefault="00D30EB5" w14:paraId="6BB9E253" wp14:textId="77777777">
      <w:pPr>
        <w:spacing w:line="318" w:lineRule="exact"/>
        <w:rPr>
          <w:rFonts w:ascii="Times New Roman" w:hAnsi="Times New Roman" w:eastAsia="Times New Roman"/>
        </w:rPr>
      </w:pPr>
    </w:p>
    <w:p xmlns:wp14="http://schemas.microsoft.com/office/word/2010/wordml" w:rsidR="00D30EB5" w:rsidRDefault="00D30EB5" w14:paraId="3529E02B" wp14:textId="77777777">
      <w:pPr>
        <w:spacing w:line="218" w:lineRule="auto"/>
        <w:ind w:left="360" w:right="160"/>
        <w:rPr>
          <w:sz w:val="22"/>
        </w:rPr>
      </w:pPr>
      <w:r>
        <w:rPr>
          <w:sz w:val="22"/>
        </w:rPr>
        <w:t>In its efforts to promote and develop the Gaelic language, ACG will adhere to the following practice:</w:t>
      </w:r>
    </w:p>
    <w:p xmlns:wp14="http://schemas.microsoft.com/office/word/2010/wordml" w:rsidR="00D30EB5" w:rsidRDefault="00D30EB5" w14:paraId="23DE523C" wp14:textId="77777777">
      <w:pPr>
        <w:spacing w:line="270" w:lineRule="exact"/>
        <w:rPr>
          <w:rFonts w:ascii="Times New Roman" w:hAnsi="Times New Roman" w:eastAsia="Times New Roman"/>
        </w:rPr>
      </w:pPr>
    </w:p>
    <w:p xmlns:wp14="http://schemas.microsoft.com/office/word/2010/wordml" w:rsidR="00D30EB5" w:rsidRDefault="00D30EB5" w14:paraId="5880FEFD" wp14:textId="77777777">
      <w:pPr>
        <w:numPr>
          <w:ilvl w:val="0"/>
          <w:numId w:val="3"/>
        </w:numPr>
        <w:tabs>
          <w:tab w:val="left" w:pos="900"/>
        </w:tabs>
        <w:spacing w:line="0" w:lineRule="atLeast"/>
        <w:ind w:left="900" w:hanging="542"/>
        <w:rPr>
          <w:sz w:val="22"/>
        </w:rPr>
      </w:pPr>
      <w:r>
        <w:rPr>
          <w:sz w:val="22"/>
          <w:u w:val="single"/>
        </w:rPr>
        <w:t>Communication</w:t>
      </w:r>
      <w:r>
        <w:rPr>
          <w:sz w:val="22"/>
        </w:rPr>
        <w:t>:</w:t>
      </w:r>
    </w:p>
    <w:p xmlns:wp14="http://schemas.microsoft.com/office/word/2010/wordml" w:rsidR="00D30EB5" w:rsidRDefault="00D30EB5" w14:paraId="52E56223" wp14:textId="77777777">
      <w:pPr>
        <w:spacing w:line="269" w:lineRule="exact"/>
        <w:rPr>
          <w:rFonts w:ascii="Times New Roman" w:hAnsi="Times New Roman" w:eastAsia="Times New Roman"/>
        </w:rPr>
      </w:pPr>
    </w:p>
    <w:p xmlns:wp14="http://schemas.microsoft.com/office/word/2010/wordml" w:rsidR="00D30EB5" w:rsidRDefault="00D30EB5" w14:paraId="2E4B7FC9" wp14:textId="77777777">
      <w:pPr>
        <w:tabs>
          <w:tab w:val="left" w:pos="1040"/>
        </w:tabs>
        <w:spacing w:line="0" w:lineRule="atLeast"/>
        <w:ind w:left="360"/>
        <w:rPr>
          <w:sz w:val="22"/>
        </w:rPr>
      </w:pPr>
      <w:r>
        <w:rPr>
          <w:sz w:val="22"/>
        </w:rPr>
        <w:t>1.1</w:t>
      </w:r>
      <w:r>
        <w:rPr>
          <w:rFonts w:ascii="Times New Roman" w:hAnsi="Times New Roman" w:eastAsia="Times New Roman"/>
        </w:rPr>
        <w:tab/>
      </w:r>
      <w:r>
        <w:rPr>
          <w:sz w:val="22"/>
        </w:rPr>
        <w:t>The organisation will be known formally as: An Comunn Gàidhealach, and the</w:t>
      </w:r>
    </w:p>
    <w:p xmlns:wp14="http://schemas.microsoft.com/office/word/2010/wordml" w:rsidR="00D30EB5" w:rsidRDefault="00D30EB5" w14:paraId="3648018A" wp14:textId="77777777">
      <w:pPr>
        <w:spacing w:line="0" w:lineRule="atLeast"/>
        <w:ind w:left="1060"/>
        <w:rPr>
          <w:sz w:val="22"/>
        </w:rPr>
      </w:pPr>
      <w:r>
        <w:rPr>
          <w:sz w:val="22"/>
        </w:rPr>
        <w:t>National Mòd will be known as: Am Mòd Nàiseanta Rìoghail.</w:t>
      </w:r>
    </w:p>
    <w:p xmlns:wp14="http://schemas.microsoft.com/office/word/2010/wordml" w:rsidR="00D30EB5" w:rsidRDefault="00D30EB5" w14:paraId="07547A01" wp14:textId="77777777">
      <w:pPr>
        <w:spacing w:line="316" w:lineRule="exact"/>
        <w:rPr>
          <w:rFonts w:ascii="Times New Roman" w:hAnsi="Times New Roman" w:eastAsia="Times New Roman"/>
        </w:rPr>
      </w:pPr>
    </w:p>
    <w:p xmlns:wp14="http://schemas.microsoft.com/office/word/2010/wordml" w:rsidR="00D30EB5" w:rsidRDefault="00D30EB5" w14:paraId="646404E0" wp14:textId="77777777">
      <w:pPr>
        <w:tabs>
          <w:tab w:val="left" w:pos="1040"/>
        </w:tabs>
        <w:spacing w:line="225" w:lineRule="auto"/>
        <w:ind w:left="1060" w:right="780" w:hanging="707"/>
        <w:jc w:val="both"/>
        <w:rPr>
          <w:sz w:val="22"/>
        </w:rPr>
      </w:pPr>
      <w:r>
        <w:rPr>
          <w:sz w:val="22"/>
        </w:rPr>
        <w:t>1.2</w:t>
      </w:r>
      <w:r>
        <w:rPr>
          <w:rFonts w:ascii="Times New Roman" w:hAnsi="Times New Roman" w:eastAsia="Times New Roman"/>
        </w:rPr>
        <w:tab/>
      </w:r>
      <w:r>
        <w:rPr>
          <w:sz w:val="22"/>
        </w:rPr>
        <w:t>In all areas of activity, including internal and external verbal and written communications, ACG will ensure that primacy is given to the use of the Gaelic language.</w:t>
      </w:r>
    </w:p>
    <w:p xmlns:wp14="http://schemas.microsoft.com/office/word/2010/wordml" w:rsidR="00D30EB5" w:rsidRDefault="00D30EB5" w14:paraId="5043CB0F" wp14:textId="77777777">
      <w:pPr>
        <w:spacing w:line="272" w:lineRule="exact"/>
        <w:rPr>
          <w:rFonts w:ascii="Times New Roman" w:hAnsi="Times New Roman" w:eastAsia="Times New Roman"/>
        </w:rPr>
      </w:pPr>
    </w:p>
    <w:p xmlns:wp14="http://schemas.microsoft.com/office/word/2010/wordml" w:rsidR="00D30EB5" w:rsidRDefault="00D30EB5" w14:paraId="475322C9" wp14:textId="77777777">
      <w:pPr>
        <w:tabs>
          <w:tab w:val="left" w:pos="1040"/>
        </w:tabs>
        <w:spacing w:line="0" w:lineRule="atLeast"/>
        <w:ind w:left="360"/>
        <w:rPr>
          <w:sz w:val="22"/>
        </w:rPr>
      </w:pPr>
      <w:r>
        <w:rPr>
          <w:sz w:val="22"/>
        </w:rPr>
        <w:t>1.3</w:t>
      </w:r>
      <w:r>
        <w:rPr>
          <w:rFonts w:ascii="Times New Roman" w:hAnsi="Times New Roman" w:eastAsia="Times New Roman"/>
        </w:rPr>
        <w:tab/>
      </w:r>
      <w:r>
        <w:rPr>
          <w:sz w:val="22"/>
        </w:rPr>
        <w:t>When producing forms or questionnaires a bilingual format shall be used.</w:t>
      </w:r>
    </w:p>
    <w:p xmlns:wp14="http://schemas.microsoft.com/office/word/2010/wordml" w:rsidR="00D30EB5" w:rsidRDefault="00D30EB5" w14:paraId="07459315" wp14:textId="77777777">
      <w:pPr>
        <w:spacing w:line="318" w:lineRule="exact"/>
        <w:rPr>
          <w:rFonts w:ascii="Times New Roman" w:hAnsi="Times New Roman" w:eastAsia="Times New Roman"/>
        </w:rPr>
      </w:pPr>
    </w:p>
    <w:p xmlns:wp14="http://schemas.microsoft.com/office/word/2010/wordml" w:rsidR="00D30EB5" w:rsidRDefault="00D30EB5" w14:paraId="77F1763B" wp14:textId="77777777">
      <w:pPr>
        <w:tabs>
          <w:tab w:val="left" w:pos="1040"/>
        </w:tabs>
        <w:spacing w:line="225" w:lineRule="auto"/>
        <w:ind w:left="1060" w:right="780" w:hanging="707"/>
        <w:jc w:val="both"/>
        <w:rPr>
          <w:sz w:val="22"/>
        </w:rPr>
      </w:pPr>
      <w:r>
        <w:rPr>
          <w:sz w:val="22"/>
        </w:rPr>
        <w:t>1.4</w:t>
      </w:r>
      <w:r>
        <w:rPr>
          <w:rFonts w:ascii="Times New Roman" w:hAnsi="Times New Roman" w:eastAsia="Times New Roman"/>
        </w:rPr>
        <w:tab/>
      </w:r>
      <w:r>
        <w:rPr>
          <w:sz w:val="22"/>
        </w:rPr>
        <w:t>Visitors to ACG offices and those telephoning will be met with a short welcome in Gaelic. The language of communication will subsequently be determined by the person’s response and chosen language.</w:t>
      </w:r>
    </w:p>
    <w:p xmlns:wp14="http://schemas.microsoft.com/office/word/2010/wordml" w:rsidR="00D30EB5" w:rsidRDefault="00D30EB5" w14:paraId="6537F28F" wp14:textId="77777777">
      <w:pPr>
        <w:spacing w:line="317" w:lineRule="exact"/>
        <w:rPr>
          <w:rFonts w:ascii="Times New Roman" w:hAnsi="Times New Roman" w:eastAsia="Times New Roman"/>
        </w:rPr>
      </w:pPr>
    </w:p>
    <w:p xmlns:wp14="http://schemas.microsoft.com/office/word/2010/wordml" w:rsidR="00D30EB5" w:rsidRDefault="00D30EB5" w14:paraId="5EBF8380" wp14:textId="77777777">
      <w:pPr>
        <w:tabs>
          <w:tab w:val="left" w:pos="1040"/>
        </w:tabs>
        <w:spacing w:line="225" w:lineRule="auto"/>
        <w:ind w:left="1060" w:right="780" w:hanging="707"/>
        <w:jc w:val="both"/>
        <w:rPr>
          <w:sz w:val="22"/>
        </w:rPr>
      </w:pPr>
      <w:r>
        <w:rPr>
          <w:sz w:val="22"/>
        </w:rPr>
        <w:t>1.5</w:t>
      </w:r>
      <w:r>
        <w:rPr>
          <w:rFonts w:ascii="Times New Roman" w:hAnsi="Times New Roman" w:eastAsia="Times New Roman"/>
        </w:rPr>
        <w:tab/>
      </w:r>
      <w:r>
        <w:rPr>
          <w:sz w:val="22"/>
        </w:rPr>
        <w:t>Internal signage in ACG offices and buildings used by ACG will be, where feasible, in Gaelic, with the use of pictures and symbols to aid non-Gaelic speakers e.g. Fire Exit signs.</w:t>
      </w:r>
    </w:p>
    <w:p xmlns:wp14="http://schemas.microsoft.com/office/word/2010/wordml" w:rsidR="00D30EB5" w:rsidRDefault="00D30EB5" w14:paraId="6DFB9E20" wp14:textId="77777777">
      <w:pPr>
        <w:spacing w:line="320" w:lineRule="exact"/>
        <w:rPr>
          <w:rFonts w:ascii="Times New Roman" w:hAnsi="Times New Roman" w:eastAsia="Times New Roman"/>
        </w:rPr>
      </w:pPr>
    </w:p>
    <w:p xmlns:wp14="http://schemas.microsoft.com/office/word/2010/wordml" w:rsidR="00D30EB5" w:rsidRDefault="00D30EB5" w14:paraId="1A055B55" wp14:textId="77777777">
      <w:pPr>
        <w:tabs>
          <w:tab w:val="left" w:pos="1040"/>
        </w:tabs>
        <w:spacing w:line="218" w:lineRule="auto"/>
        <w:ind w:left="1060" w:right="780" w:hanging="707"/>
        <w:jc w:val="both"/>
        <w:rPr>
          <w:sz w:val="22"/>
        </w:rPr>
      </w:pPr>
      <w:r>
        <w:rPr>
          <w:sz w:val="22"/>
        </w:rPr>
        <w:t>1.6</w:t>
      </w:r>
      <w:r>
        <w:rPr>
          <w:rFonts w:ascii="Times New Roman" w:hAnsi="Times New Roman" w:eastAsia="Times New Roman"/>
        </w:rPr>
        <w:tab/>
      </w:r>
      <w:r>
        <w:rPr>
          <w:sz w:val="22"/>
        </w:rPr>
        <w:t>In written materials produced by ACG, Gaelic will be written according to Gaelic Orthographic Convention 2009.</w:t>
      </w:r>
    </w:p>
    <w:p xmlns:wp14="http://schemas.microsoft.com/office/word/2010/wordml" w:rsidR="00D30EB5" w:rsidRDefault="00D30EB5" w14:paraId="70DF9E56" wp14:textId="77777777">
      <w:pPr>
        <w:spacing w:line="370" w:lineRule="exact"/>
        <w:rPr>
          <w:rFonts w:ascii="Times New Roman" w:hAnsi="Times New Roman" w:eastAsia="Times New Roman"/>
        </w:rPr>
      </w:pPr>
    </w:p>
    <w:p xmlns:wp14="http://schemas.microsoft.com/office/word/2010/wordml" w:rsidR="00D30EB5" w:rsidRDefault="00D30EB5" w14:paraId="6F320E5D" wp14:textId="77777777">
      <w:pPr>
        <w:numPr>
          <w:ilvl w:val="0"/>
          <w:numId w:val="4"/>
        </w:numPr>
        <w:tabs>
          <w:tab w:val="left" w:pos="1060"/>
        </w:tabs>
        <w:spacing w:line="0" w:lineRule="atLeast"/>
        <w:ind w:left="1060" w:hanging="702"/>
        <w:rPr>
          <w:sz w:val="22"/>
        </w:rPr>
      </w:pPr>
      <w:r>
        <w:rPr>
          <w:sz w:val="22"/>
          <w:u w:val="single"/>
        </w:rPr>
        <w:t>Recruitment:</w:t>
      </w:r>
    </w:p>
    <w:p xmlns:wp14="http://schemas.microsoft.com/office/word/2010/wordml" w:rsidR="00D30EB5" w:rsidRDefault="00D30EB5" w14:paraId="44E871BC" wp14:textId="77777777">
      <w:pPr>
        <w:spacing w:line="248" w:lineRule="exact"/>
        <w:rPr>
          <w:rFonts w:ascii="Times New Roman" w:hAnsi="Times New Roman" w:eastAsia="Times New Roman"/>
        </w:rPr>
      </w:pPr>
    </w:p>
    <w:p xmlns:wp14="http://schemas.microsoft.com/office/word/2010/wordml" w:rsidR="00D30EB5" w:rsidRDefault="00D30EB5" w14:paraId="67AE9BAE" wp14:textId="77777777">
      <w:pPr>
        <w:tabs>
          <w:tab w:val="left" w:pos="1040"/>
        </w:tabs>
        <w:spacing w:line="228" w:lineRule="auto"/>
        <w:ind w:left="1060" w:right="780" w:hanging="707"/>
        <w:jc w:val="both"/>
        <w:rPr>
          <w:sz w:val="22"/>
        </w:rPr>
      </w:pPr>
      <w:r>
        <w:rPr>
          <w:sz w:val="22"/>
        </w:rPr>
        <w:t>2.1</w:t>
      </w:r>
      <w:r>
        <w:rPr>
          <w:rFonts w:ascii="Times New Roman" w:hAnsi="Times New Roman" w:eastAsia="Times New Roman"/>
        </w:rPr>
        <w:tab/>
      </w:r>
      <w:r>
        <w:rPr>
          <w:sz w:val="22"/>
        </w:rPr>
        <w:t>When recruiting staff or board members, the expectation is that all candidates will be fully fluent in Gaelic. This rule may only be relaxed where it is not possible to recruit Gaelic speakers in areas of technical, or professional expertise, that are considered critical to the wellbeing of the organisation.</w:t>
      </w:r>
    </w:p>
    <w:p xmlns:wp14="http://schemas.microsoft.com/office/word/2010/wordml" w:rsidR="00D30EB5" w:rsidRDefault="00D30EB5" w14:paraId="144A5D23" wp14:textId="77777777">
      <w:pPr>
        <w:spacing w:line="254" w:lineRule="exact"/>
        <w:rPr>
          <w:rFonts w:ascii="Times New Roman" w:hAnsi="Times New Roman" w:eastAsia="Times New Roman"/>
        </w:rPr>
      </w:pPr>
    </w:p>
    <w:p xmlns:wp14="http://schemas.microsoft.com/office/word/2010/wordml" w:rsidR="00D30EB5" w:rsidP="01383D8F" w:rsidRDefault="00D30EB5" w14:paraId="1B484438" wp14:textId="6F4ACAEB">
      <w:pPr>
        <w:tabs>
          <w:tab w:val="left" w:pos="1040"/>
        </w:tabs>
        <w:spacing w:line="224" w:lineRule="auto"/>
        <w:ind w:left="1060" w:right="780" w:hanging="707"/>
        <w:jc w:val="both"/>
        <w:rPr>
          <w:sz w:val="22"/>
          <w:szCs w:val="22"/>
        </w:rPr>
      </w:pPr>
      <w:r w:rsidRPr="01383D8F" w:rsidR="00D30EB5">
        <w:rPr>
          <w:sz w:val="22"/>
          <w:szCs w:val="22"/>
        </w:rPr>
        <w:t>2.2</w:t>
      </w:r>
      <w:r>
        <w:tab/>
      </w:r>
      <w:r w:rsidRPr="01383D8F" w:rsidR="00D30EB5">
        <w:rPr>
          <w:sz w:val="22"/>
          <w:szCs w:val="22"/>
        </w:rPr>
        <w:t>At each M</w:t>
      </w:r>
      <w:r w:rsidRPr="01383D8F" w:rsidR="66BC8C3B">
        <w:rPr>
          <w:sz w:val="22"/>
          <w:szCs w:val="22"/>
        </w:rPr>
        <w:t>ò</w:t>
      </w:r>
      <w:r w:rsidRPr="01383D8F" w:rsidR="00D30EB5">
        <w:rPr>
          <w:sz w:val="22"/>
          <w:szCs w:val="22"/>
        </w:rPr>
        <w:t xml:space="preserve">d, ACG will ensure that, consistent with considerations of suitability, availability and relevance, adjudicators, </w:t>
      </w:r>
      <w:r w:rsidRPr="01383D8F" w:rsidR="00D30EB5">
        <w:rPr>
          <w:sz w:val="22"/>
          <w:szCs w:val="22"/>
        </w:rPr>
        <w:t>chairpersons</w:t>
      </w:r>
      <w:r w:rsidRPr="01383D8F" w:rsidR="00D30EB5">
        <w:rPr>
          <w:sz w:val="22"/>
          <w:szCs w:val="22"/>
        </w:rPr>
        <w:t xml:space="preserve"> and support volunteers give primacy to the use of Gaelic during these events.</w:t>
      </w:r>
    </w:p>
    <w:p xmlns:wp14="http://schemas.microsoft.com/office/word/2010/wordml" w:rsidR="00D30EB5" w:rsidRDefault="00D30EB5" w14:paraId="738610EB" wp14:textId="77777777">
      <w:pPr>
        <w:spacing w:line="373" w:lineRule="exact"/>
        <w:rPr>
          <w:rFonts w:ascii="Times New Roman" w:hAnsi="Times New Roman" w:eastAsia="Times New Roman"/>
        </w:rPr>
      </w:pPr>
    </w:p>
    <w:p xmlns:wp14="http://schemas.microsoft.com/office/word/2010/wordml" w:rsidR="00D30EB5" w:rsidRDefault="00D30EB5" w14:paraId="452FAC9D" wp14:textId="77777777">
      <w:pPr>
        <w:numPr>
          <w:ilvl w:val="0"/>
          <w:numId w:val="5"/>
        </w:numPr>
        <w:tabs>
          <w:tab w:val="left" w:pos="1060"/>
        </w:tabs>
        <w:spacing w:line="0" w:lineRule="atLeast"/>
        <w:ind w:left="1060" w:hanging="702"/>
        <w:rPr>
          <w:sz w:val="22"/>
        </w:rPr>
      </w:pPr>
      <w:r>
        <w:rPr>
          <w:sz w:val="22"/>
          <w:u w:val="single"/>
        </w:rPr>
        <w:t>Promotion and public relations:</w:t>
      </w:r>
    </w:p>
    <w:p xmlns:wp14="http://schemas.microsoft.com/office/word/2010/wordml" w:rsidR="00D30EB5" w:rsidRDefault="00D30EB5" w14:paraId="637805D2" wp14:textId="77777777">
      <w:pPr>
        <w:spacing w:line="318" w:lineRule="exact"/>
        <w:rPr>
          <w:rFonts w:ascii="Times New Roman" w:hAnsi="Times New Roman" w:eastAsia="Times New Roman"/>
        </w:rPr>
      </w:pPr>
    </w:p>
    <w:p xmlns:wp14="http://schemas.microsoft.com/office/word/2010/wordml" w:rsidR="00D30EB5" w:rsidP="01383D8F" w:rsidRDefault="00D30EB5" w14:paraId="51963563" wp14:textId="4B2A8D1A">
      <w:pPr>
        <w:tabs>
          <w:tab w:val="left" w:pos="1040"/>
        </w:tabs>
        <w:spacing w:line="231" w:lineRule="auto"/>
        <w:ind w:left="1060" w:right="780" w:hanging="707"/>
        <w:jc w:val="both"/>
        <w:rPr>
          <w:sz w:val="22"/>
          <w:szCs w:val="22"/>
        </w:rPr>
      </w:pPr>
      <w:r w:rsidRPr="01383D8F" w:rsidR="00D30EB5">
        <w:rPr>
          <w:sz w:val="22"/>
          <w:szCs w:val="22"/>
        </w:rPr>
        <w:t>3.1</w:t>
      </w:r>
      <w:r>
        <w:tab/>
      </w:r>
      <w:r w:rsidRPr="01383D8F" w:rsidR="00D30EB5">
        <w:rPr>
          <w:sz w:val="22"/>
          <w:szCs w:val="22"/>
        </w:rPr>
        <w:t xml:space="preserve">All meetings/conferences/press conferences or such activities that are held under the auspices of ACG will be held in Gaelic. Where non-Gaelic speakers are present (or expected to be present), the organisation will endeavour to provide simultaneous </w:t>
      </w:r>
      <w:r w:rsidRPr="01383D8F" w:rsidR="079CA48A">
        <w:rPr>
          <w:sz w:val="22"/>
          <w:szCs w:val="22"/>
        </w:rPr>
        <w:t>interpretation</w:t>
      </w:r>
      <w:r w:rsidRPr="01383D8F" w:rsidR="00D30EB5">
        <w:rPr>
          <w:sz w:val="22"/>
          <w:szCs w:val="22"/>
        </w:rPr>
        <w:t xml:space="preserve"> facilities so that Gaelic can be the main medium of communication at such events.</w:t>
      </w:r>
    </w:p>
    <w:p xmlns:wp14="http://schemas.microsoft.com/office/word/2010/wordml" w:rsidR="00D30EB5" w:rsidRDefault="00D30EB5" w14:paraId="463F29E8" wp14:textId="77777777">
      <w:pPr>
        <w:spacing w:line="269" w:lineRule="exact"/>
        <w:rPr>
          <w:rFonts w:ascii="Times New Roman" w:hAnsi="Times New Roman" w:eastAsia="Times New Roman"/>
        </w:rPr>
      </w:pPr>
    </w:p>
    <w:p xmlns:wp14="http://schemas.microsoft.com/office/word/2010/wordml" w:rsidR="00D30EB5" w:rsidRDefault="00D30EB5" w14:paraId="4E25DD94" wp14:textId="77777777">
      <w:pPr>
        <w:tabs>
          <w:tab w:val="left" w:pos="1100"/>
        </w:tabs>
        <w:spacing w:line="0" w:lineRule="atLeast"/>
        <w:ind w:left="360"/>
        <w:rPr>
          <w:sz w:val="22"/>
        </w:rPr>
      </w:pPr>
      <w:r>
        <w:rPr>
          <w:sz w:val="22"/>
        </w:rPr>
        <w:t>3.2</w:t>
      </w:r>
      <w:r>
        <w:rPr>
          <w:rFonts w:ascii="Times New Roman" w:hAnsi="Times New Roman" w:eastAsia="Times New Roman"/>
        </w:rPr>
        <w:tab/>
      </w:r>
      <w:r>
        <w:rPr>
          <w:sz w:val="22"/>
        </w:rPr>
        <w:t>Any spokesperson representing ACG will be a Gaelic speaker.</w:t>
      </w:r>
    </w:p>
    <w:p xmlns:wp14="http://schemas.microsoft.com/office/word/2010/wordml" w:rsidR="00D30EB5" w:rsidRDefault="00D30EB5" w14:paraId="3B7B4B86" wp14:textId="77777777">
      <w:pPr>
        <w:spacing w:line="269" w:lineRule="exact"/>
        <w:rPr>
          <w:rFonts w:ascii="Times New Roman" w:hAnsi="Times New Roman" w:eastAsia="Times New Roman"/>
        </w:rPr>
      </w:pPr>
    </w:p>
    <w:p xmlns:wp14="http://schemas.microsoft.com/office/word/2010/wordml" w:rsidR="00D30EB5" w:rsidRDefault="00D30EB5" w14:paraId="081AF043" wp14:textId="77777777">
      <w:pPr>
        <w:tabs>
          <w:tab w:val="left" w:pos="1060"/>
        </w:tabs>
        <w:spacing w:line="0" w:lineRule="atLeast"/>
        <w:ind w:left="360"/>
        <w:rPr>
          <w:sz w:val="21"/>
        </w:rPr>
      </w:pPr>
      <w:r>
        <w:rPr>
          <w:sz w:val="22"/>
        </w:rPr>
        <w:t>3.3</w:t>
      </w:r>
      <w:r>
        <w:rPr>
          <w:rFonts w:ascii="Times New Roman" w:hAnsi="Times New Roman" w:eastAsia="Times New Roman"/>
        </w:rPr>
        <w:tab/>
      </w:r>
      <w:r>
        <w:rPr>
          <w:sz w:val="21"/>
        </w:rPr>
        <w:t>Press releases/promotional ACG will be in a bilingual Gaelic/English format.</w:t>
      </w:r>
    </w:p>
    <w:p xmlns:wp14="http://schemas.microsoft.com/office/word/2010/wordml" w:rsidR="00D30EB5" w:rsidRDefault="00D30EB5" w14:paraId="3A0FF5F2" wp14:textId="77777777">
      <w:pPr>
        <w:tabs>
          <w:tab w:val="left" w:pos="1060"/>
        </w:tabs>
        <w:spacing w:line="0" w:lineRule="atLeast"/>
        <w:ind w:left="360"/>
        <w:rPr>
          <w:sz w:val="21"/>
        </w:rPr>
        <w:sectPr w:rsidR="00D30EB5" w:rsidSect="00F43E3A">
          <w:pgSz w:w="12240" w:h="15840" w:orient="portrait"/>
          <w:pgMar w:top="843" w:right="1440" w:bottom="144" w:left="1440" w:header="0" w:footer="0" w:gutter="0"/>
          <w:cols w:equalWidth="0" w:space="0">
            <w:col w:w="9360"/>
          </w:cols>
          <w:docGrid w:linePitch="360"/>
        </w:sectPr>
      </w:pPr>
    </w:p>
    <w:p xmlns:wp14="http://schemas.microsoft.com/office/word/2010/wordml" w:rsidR="00D30EB5" w:rsidRDefault="00D30EB5" w14:paraId="5630AD66" wp14:textId="77777777">
      <w:pPr>
        <w:spacing w:line="200" w:lineRule="exact"/>
        <w:rPr>
          <w:rFonts w:ascii="Times New Roman" w:hAnsi="Times New Roman" w:eastAsia="Times New Roman"/>
        </w:rPr>
      </w:pPr>
    </w:p>
    <w:p xmlns:wp14="http://schemas.microsoft.com/office/word/2010/wordml" w:rsidR="00D30EB5" w:rsidRDefault="00D30EB5" w14:paraId="61829076" wp14:textId="77777777">
      <w:pPr>
        <w:spacing w:line="200" w:lineRule="exact"/>
        <w:rPr>
          <w:rFonts w:ascii="Times New Roman" w:hAnsi="Times New Roman" w:eastAsia="Times New Roman"/>
        </w:rPr>
      </w:pPr>
    </w:p>
    <w:p xmlns:wp14="http://schemas.microsoft.com/office/word/2010/wordml" w:rsidR="00D30EB5" w:rsidRDefault="00D30EB5" w14:paraId="2BA226A1" wp14:textId="77777777">
      <w:pPr>
        <w:spacing w:line="386" w:lineRule="exact"/>
        <w:rPr>
          <w:rFonts w:ascii="Times New Roman" w:hAnsi="Times New Roman" w:eastAsia="Times New Roman"/>
        </w:rPr>
      </w:pPr>
    </w:p>
    <w:p xmlns:wp14="http://schemas.microsoft.com/office/word/2010/wordml" w:rsidR="00D30EB5" w:rsidP="01383D8F" w:rsidRDefault="00D30EB5" w14:paraId="17AD93B2" wp14:textId="40F62EFB">
      <w:pPr>
        <w:spacing w:line="0" w:lineRule="atLeast"/>
        <w:ind w:right="-199"/>
        <w:jc w:val="center"/>
        <w:rPr>
          <w:rFonts w:ascii="Times New Roman" w:hAnsi="Times New Roman" w:eastAsia="Times New Roman"/>
          <w:sz w:val="24"/>
          <w:szCs w:val="24"/>
        </w:rPr>
        <w:sectPr w:rsidR="00D30EB5" w:rsidSect="00F43E3A">
          <w:type w:val="continuous"/>
          <w:pgSz w:w="12240" w:h="15840" w:orient="portrait"/>
          <w:pgMar w:top="843" w:right="1440" w:bottom="144" w:left="1440" w:header="0" w:footer="0" w:gutter="0"/>
          <w:cols w:equalWidth="0" w:space="0">
            <w:col w:w="9360"/>
          </w:cols>
          <w:docGrid w:linePitch="360"/>
        </w:sectPr>
      </w:pPr>
      <w:r w:rsidRPr="01383D8F" w:rsidR="00D30EB5">
        <w:rPr>
          <w:rFonts w:ascii="Times New Roman" w:hAnsi="Times New Roman" w:eastAsia="Times New Roman"/>
          <w:sz w:val="24"/>
          <w:szCs w:val="24"/>
        </w:rPr>
        <w:t>2</w:t>
      </w:r>
    </w:p>
    <w:p xmlns:wp14="http://schemas.microsoft.com/office/word/2010/wordml" w:rsidR="00D30EB5" w:rsidRDefault="00D30EB5" w14:paraId="5E19749D" wp14:textId="77777777">
      <w:pPr>
        <w:tabs>
          <w:tab w:val="left" w:pos="1040"/>
        </w:tabs>
        <w:spacing w:line="218" w:lineRule="auto"/>
        <w:ind w:left="1060" w:right="780" w:hanging="707"/>
        <w:jc w:val="both"/>
        <w:rPr>
          <w:sz w:val="22"/>
        </w:rPr>
      </w:pPr>
      <w:bookmarkStart w:name="page4" w:id="3"/>
      <w:bookmarkEnd w:id="3"/>
      <w:r>
        <w:rPr>
          <w:sz w:val="22"/>
        </w:rPr>
        <w:t>3.4</w:t>
      </w:r>
      <w:r>
        <w:rPr>
          <w:rFonts w:ascii="Times New Roman" w:hAnsi="Times New Roman" w:eastAsia="Times New Roman"/>
        </w:rPr>
        <w:tab/>
      </w:r>
      <w:r>
        <w:rPr>
          <w:sz w:val="22"/>
        </w:rPr>
        <w:t>Through its community activities, ACG will promote the use of Gaelic in family, educational, community, sporting, recreational and religious environments.</w:t>
      </w:r>
    </w:p>
    <w:p xmlns:wp14="http://schemas.microsoft.com/office/word/2010/wordml" w:rsidR="00D30EB5" w:rsidRDefault="00D30EB5" w14:paraId="0DE4B5B7" wp14:textId="77777777">
      <w:pPr>
        <w:spacing w:line="270" w:lineRule="exact"/>
        <w:rPr>
          <w:rFonts w:ascii="Times New Roman" w:hAnsi="Times New Roman" w:eastAsia="Times New Roman"/>
        </w:rPr>
      </w:pPr>
    </w:p>
    <w:p xmlns:wp14="http://schemas.microsoft.com/office/word/2010/wordml" w:rsidR="00D30EB5" w:rsidRDefault="00D30EB5" w14:paraId="4ED990F2" wp14:textId="77777777">
      <w:pPr>
        <w:tabs>
          <w:tab w:val="left" w:pos="1040"/>
        </w:tabs>
        <w:spacing w:line="0" w:lineRule="atLeast"/>
        <w:ind w:left="360"/>
        <w:rPr>
          <w:sz w:val="22"/>
        </w:rPr>
      </w:pPr>
      <w:r>
        <w:rPr>
          <w:sz w:val="22"/>
        </w:rPr>
        <w:t>3.5</w:t>
      </w:r>
      <w:r>
        <w:rPr>
          <w:rFonts w:ascii="Times New Roman" w:hAnsi="Times New Roman" w:eastAsia="Times New Roman"/>
        </w:rPr>
        <w:tab/>
      </w:r>
      <w:r>
        <w:rPr>
          <w:sz w:val="22"/>
        </w:rPr>
        <w:t>The website for ACG will be maintained in a bilingual Gaelic/English format.</w:t>
      </w:r>
    </w:p>
    <w:p xmlns:wp14="http://schemas.microsoft.com/office/word/2010/wordml" w:rsidR="00D30EB5" w:rsidRDefault="00D30EB5" w14:paraId="66204FF1" wp14:textId="77777777">
      <w:pPr>
        <w:spacing w:line="318" w:lineRule="exact"/>
        <w:rPr>
          <w:rFonts w:ascii="Times New Roman" w:hAnsi="Times New Roman" w:eastAsia="Times New Roman"/>
        </w:rPr>
      </w:pPr>
    </w:p>
    <w:p xmlns:wp14="http://schemas.microsoft.com/office/word/2010/wordml" w:rsidR="00D30EB5" w:rsidP="01383D8F" w:rsidRDefault="00D30EB5" w14:paraId="58126D0F" wp14:textId="4C79CD52">
      <w:pPr>
        <w:tabs>
          <w:tab w:val="left" w:pos="1040"/>
        </w:tabs>
        <w:spacing w:line="229" w:lineRule="auto"/>
        <w:ind w:left="1060" w:right="780" w:hanging="707"/>
        <w:jc w:val="both"/>
        <w:rPr>
          <w:sz w:val="22"/>
          <w:szCs w:val="22"/>
        </w:rPr>
      </w:pPr>
      <w:r w:rsidRPr="01383D8F" w:rsidR="00D30EB5">
        <w:rPr>
          <w:sz w:val="22"/>
          <w:szCs w:val="22"/>
        </w:rPr>
        <w:t>3.6</w:t>
      </w:r>
      <w:r>
        <w:tab/>
      </w:r>
      <w:r w:rsidRPr="01383D8F" w:rsidR="00D30EB5">
        <w:rPr>
          <w:sz w:val="22"/>
          <w:szCs w:val="22"/>
        </w:rPr>
        <w:t>At Local and National M</w:t>
      </w:r>
      <w:r w:rsidRPr="01383D8F" w:rsidR="2B26F16C">
        <w:rPr>
          <w:sz w:val="22"/>
          <w:szCs w:val="22"/>
        </w:rPr>
        <w:t>ò</w:t>
      </w:r>
      <w:r w:rsidRPr="01383D8F" w:rsidR="00D30EB5">
        <w:rPr>
          <w:sz w:val="22"/>
          <w:szCs w:val="22"/>
        </w:rPr>
        <w:t xml:space="preserve">ds, ACG will ensure that the range of competitions featured is designed to promote the use of Gaelic orally, musically, and in writing for all age groups, with a particular focus on </w:t>
      </w:r>
      <w:r w:rsidRPr="01383D8F" w:rsidR="00D30EB5">
        <w:rPr>
          <w:sz w:val="22"/>
          <w:szCs w:val="22"/>
        </w:rPr>
        <w:t>maintaining</w:t>
      </w:r>
      <w:r w:rsidRPr="01383D8F" w:rsidR="00D30EB5">
        <w:rPr>
          <w:sz w:val="22"/>
          <w:szCs w:val="22"/>
        </w:rPr>
        <w:t xml:space="preserve"> the traditional elements of Gaelic music and culture.</w:t>
      </w:r>
    </w:p>
    <w:p xmlns:wp14="http://schemas.microsoft.com/office/word/2010/wordml" w:rsidR="00D30EB5" w:rsidRDefault="00D30EB5" w14:paraId="2DBF0D7D" wp14:textId="77777777">
      <w:pPr>
        <w:spacing w:line="317" w:lineRule="exact"/>
        <w:rPr>
          <w:rFonts w:ascii="Times New Roman" w:hAnsi="Times New Roman" w:eastAsia="Times New Roman"/>
        </w:rPr>
      </w:pPr>
    </w:p>
    <w:p xmlns:wp14="http://schemas.microsoft.com/office/word/2010/wordml" w:rsidR="00D30EB5" w:rsidP="01383D8F" w:rsidRDefault="00D30EB5" w14:paraId="6546CE0C" wp14:textId="1D7B8164">
      <w:pPr>
        <w:tabs>
          <w:tab w:val="left" w:pos="1040"/>
        </w:tabs>
        <w:spacing w:line="218" w:lineRule="auto"/>
        <w:ind w:left="1060" w:right="780" w:hanging="707"/>
        <w:jc w:val="both"/>
        <w:rPr>
          <w:sz w:val="22"/>
          <w:szCs w:val="22"/>
        </w:rPr>
      </w:pPr>
      <w:r w:rsidRPr="01383D8F" w:rsidR="00D30EB5">
        <w:rPr>
          <w:sz w:val="22"/>
          <w:szCs w:val="22"/>
        </w:rPr>
        <w:t>3.7</w:t>
      </w:r>
      <w:r>
        <w:tab/>
      </w:r>
      <w:r w:rsidRPr="01383D8F" w:rsidR="00D30EB5">
        <w:rPr>
          <w:sz w:val="22"/>
          <w:szCs w:val="22"/>
        </w:rPr>
        <w:t>At Local and National M</w:t>
      </w:r>
      <w:r w:rsidRPr="01383D8F" w:rsidR="1A535784">
        <w:rPr>
          <w:sz w:val="22"/>
          <w:szCs w:val="22"/>
        </w:rPr>
        <w:t>ò</w:t>
      </w:r>
      <w:r w:rsidRPr="01383D8F" w:rsidR="00D30EB5">
        <w:rPr>
          <w:sz w:val="22"/>
          <w:szCs w:val="22"/>
        </w:rPr>
        <w:t>ds, ACG will use media opportunities to promote Gaelic through sponsorships, advertising, displays and other promotional events.</w:t>
      </w:r>
    </w:p>
    <w:p xmlns:wp14="http://schemas.microsoft.com/office/word/2010/wordml" w:rsidR="00D30EB5" w:rsidRDefault="00D30EB5" w14:paraId="6B62F1B3" wp14:textId="77777777">
      <w:pPr>
        <w:spacing w:line="319" w:lineRule="exact"/>
        <w:rPr>
          <w:rFonts w:ascii="Times New Roman" w:hAnsi="Times New Roman" w:eastAsia="Times New Roman"/>
        </w:rPr>
      </w:pPr>
    </w:p>
    <w:p xmlns:wp14="http://schemas.microsoft.com/office/word/2010/wordml" w:rsidR="00D30EB5" w:rsidRDefault="00D30EB5" w14:paraId="6EA9A4E5" wp14:textId="77777777">
      <w:pPr>
        <w:tabs>
          <w:tab w:val="left" w:pos="1040"/>
        </w:tabs>
        <w:spacing w:line="225" w:lineRule="auto"/>
        <w:ind w:left="1060" w:right="780" w:hanging="707"/>
        <w:jc w:val="both"/>
        <w:rPr>
          <w:sz w:val="22"/>
        </w:rPr>
      </w:pPr>
      <w:r>
        <w:rPr>
          <w:sz w:val="22"/>
        </w:rPr>
        <w:t>3.8</w:t>
      </w:r>
      <w:r>
        <w:rPr>
          <w:rFonts w:ascii="Times New Roman" w:hAnsi="Times New Roman" w:eastAsia="Times New Roman"/>
        </w:rPr>
        <w:tab/>
      </w:r>
      <w:r>
        <w:rPr>
          <w:sz w:val="22"/>
        </w:rPr>
        <w:t>ACG will expect all of its members who can speak Gaelic to use it in all appropriate situations and will encourage learners of Gaelic to develop their knowledge of the language.</w:t>
      </w:r>
    </w:p>
    <w:p xmlns:wp14="http://schemas.microsoft.com/office/word/2010/wordml" w:rsidR="00D30EB5" w:rsidRDefault="00D30EB5" w14:paraId="02F2C34E" wp14:textId="77777777">
      <w:pPr>
        <w:spacing w:line="320" w:lineRule="exact"/>
        <w:rPr>
          <w:rFonts w:ascii="Times New Roman" w:hAnsi="Times New Roman" w:eastAsia="Times New Roman"/>
        </w:rPr>
      </w:pPr>
    </w:p>
    <w:p xmlns:wp14="http://schemas.microsoft.com/office/word/2010/wordml" w:rsidR="00D30EB5" w:rsidP="01383D8F" w:rsidRDefault="00D30EB5" w14:paraId="0F5DD842" wp14:textId="0A73F1F5">
      <w:pPr>
        <w:tabs>
          <w:tab w:val="left" w:pos="1040"/>
        </w:tabs>
        <w:spacing w:line="228" w:lineRule="auto"/>
        <w:ind w:left="1060" w:right="780" w:hanging="707"/>
        <w:jc w:val="both"/>
        <w:rPr>
          <w:sz w:val="22"/>
          <w:szCs w:val="22"/>
        </w:rPr>
      </w:pPr>
      <w:r w:rsidRPr="01383D8F" w:rsidR="00D30EB5">
        <w:rPr>
          <w:sz w:val="22"/>
          <w:szCs w:val="22"/>
        </w:rPr>
        <w:t>3.9</w:t>
      </w:r>
      <w:r>
        <w:tab/>
      </w:r>
      <w:r w:rsidRPr="01383D8F" w:rsidR="00D30EB5">
        <w:rPr>
          <w:sz w:val="22"/>
          <w:szCs w:val="22"/>
        </w:rPr>
        <w:t xml:space="preserve">ACG will, subject to demand and tutor availability, give </w:t>
      </w:r>
      <w:r w:rsidRPr="01383D8F" w:rsidR="00D30EB5">
        <w:rPr>
          <w:sz w:val="22"/>
          <w:szCs w:val="22"/>
        </w:rPr>
        <w:t>assistance</w:t>
      </w:r>
      <w:r w:rsidRPr="01383D8F" w:rsidR="00D30EB5">
        <w:rPr>
          <w:sz w:val="22"/>
          <w:szCs w:val="22"/>
        </w:rPr>
        <w:t xml:space="preserve"> and encouragement through Choirs, Branches and Regions to the learning of Gaelic by members who are keen to achieve the required Gaelic fluency levels </w:t>
      </w:r>
      <w:r w:rsidRPr="01383D8F" w:rsidR="00D30EB5">
        <w:rPr>
          <w:sz w:val="22"/>
          <w:szCs w:val="22"/>
        </w:rPr>
        <w:t>required</w:t>
      </w:r>
      <w:r w:rsidRPr="01383D8F" w:rsidR="00D30EB5">
        <w:rPr>
          <w:sz w:val="22"/>
          <w:szCs w:val="22"/>
        </w:rPr>
        <w:t xml:space="preserve"> for National M</w:t>
      </w:r>
      <w:r w:rsidRPr="01383D8F" w:rsidR="512BAC18">
        <w:rPr>
          <w:sz w:val="22"/>
          <w:szCs w:val="22"/>
        </w:rPr>
        <w:t>ò</w:t>
      </w:r>
      <w:r w:rsidRPr="01383D8F" w:rsidR="00D30EB5">
        <w:rPr>
          <w:sz w:val="22"/>
          <w:szCs w:val="22"/>
        </w:rPr>
        <w:t>d assessments.</w:t>
      </w:r>
    </w:p>
    <w:p xmlns:wp14="http://schemas.microsoft.com/office/word/2010/wordml" w:rsidR="00D30EB5" w:rsidRDefault="00D30EB5" w14:paraId="680A4E5D" wp14:textId="77777777">
      <w:pPr>
        <w:spacing w:line="200" w:lineRule="exact"/>
        <w:rPr>
          <w:rFonts w:ascii="Times New Roman" w:hAnsi="Times New Roman" w:eastAsia="Times New Roman"/>
        </w:rPr>
      </w:pPr>
    </w:p>
    <w:p xmlns:wp14="http://schemas.microsoft.com/office/word/2010/wordml" w:rsidR="00D30EB5" w:rsidRDefault="00D30EB5" w14:paraId="19219836" wp14:textId="77777777">
      <w:pPr>
        <w:spacing w:line="341" w:lineRule="exact"/>
        <w:rPr>
          <w:rFonts w:ascii="Times New Roman" w:hAnsi="Times New Roman" w:eastAsia="Times New Roman"/>
        </w:rPr>
      </w:pPr>
    </w:p>
    <w:p xmlns:wp14="http://schemas.microsoft.com/office/word/2010/wordml" w:rsidR="00D30EB5" w:rsidRDefault="00D30EB5" w14:paraId="78AD5BA8" wp14:textId="77777777">
      <w:pPr>
        <w:numPr>
          <w:ilvl w:val="0"/>
          <w:numId w:val="6"/>
        </w:numPr>
        <w:tabs>
          <w:tab w:val="left" w:pos="1060"/>
        </w:tabs>
        <w:spacing w:line="0" w:lineRule="atLeast"/>
        <w:ind w:left="1060" w:hanging="702"/>
        <w:rPr>
          <w:sz w:val="22"/>
        </w:rPr>
      </w:pPr>
      <w:r>
        <w:rPr>
          <w:sz w:val="22"/>
          <w:u w:val="single"/>
        </w:rPr>
        <w:t>Membership:</w:t>
      </w:r>
    </w:p>
    <w:p xmlns:wp14="http://schemas.microsoft.com/office/word/2010/wordml" w:rsidR="00D30EB5" w:rsidRDefault="00D30EB5" w14:paraId="296FEF7D" wp14:textId="77777777">
      <w:pPr>
        <w:spacing w:line="318" w:lineRule="exact"/>
        <w:rPr>
          <w:rFonts w:ascii="Times New Roman" w:hAnsi="Times New Roman" w:eastAsia="Times New Roman"/>
        </w:rPr>
      </w:pPr>
    </w:p>
    <w:p xmlns:wp14="http://schemas.microsoft.com/office/word/2010/wordml" w:rsidR="00D30EB5" w:rsidRDefault="00D30EB5" w14:paraId="7CE777EC" wp14:textId="77777777">
      <w:pPr>
        <w:tabs>
          <w:tab w:val="left" w:pos="1040"/>
        </w:tabs>
        <w:spacing w:line="225" w:lineRule="auto"/>
        <w:ind w:left="1060" w:right="780" w:hanging="707"/>
        <w:jc w:val="both"/>
        <w:rPr>
          <w:sz w:val="22"/>
        </w:rPr>
      </w:pPr>
      <w:r>
        <w:rPr>
          <w:sz w:val="22"/>
        </w:rPr>
        <w:t>4.1</w:t>
      </w:r>
      <w:r>
        <w:rPr>
          <w:rFonts w:ascii="Times New Roman" w:hAnsi="Times New Roman" w:eastAsia="Times New Roman"/>
        </w:rPr>
        <w:tab/>
      </w:r>
      <w:r>
        <w:rPr>
          <w:sz w:val="22"/>
        </w:rPr>
        <w:t>This policy will be reviewed on an annual basis at the first Board Meeting at the start of each calendar year. The Policy must always adhere to the financial procedures and budgets of the organisation.</w:t>
      </w:r>
    </w:p>
    <w:p xmlns:wp14="http://schemas.microsoft.com/office/word/2010/wordml" w:rsidR="00D30EB5" w:rsidRDefault="00D30EB5" w14:paraId="7194DBDC" wp14:textId="77777777">
      <w:pPr>
        <w:spacing w:line="200" w:lineRule="exact"/>
        <w:rPr>
          <w:rFonts w:ascii="Times New Roman" w:hAnsi="Times New Roman" w:eastAsia="Times New Roman"/>
        </w:rPr>
      </w:pPr>
    </w:p>
    <w:p xmlns:wp14="http://schemas.microsoft.com/office/word/2010/wordml" w:rsidR="00D30EB5" w:rsidRDefault="00D30EB5" w14:paraId="769D0D3C" wp14:textId="77777777">
      <w:pPr>
        <w:spacing w:line="200" w:lineRule="exact"/>
        <w:rPr>
          <w:rFonts w:ascii="Times New Roman" w:hAnsi="Times New Roman" w:eastAsia="Times New Roman"/>
        </w:rPr>
      </w:pPr>
    </w:p>
    <w:p xmlns:wp14="http://schemas.microsoft.com/office/word/2010/wordml" w:rsidR="00D30EB5" w:rsidRDefault="00D30EB5" w14:paraId="54CD245A" wp14:textId="77777777">
      <w:pPr>
        <w:spacing w:line="200" w:lineRule="exact"/>
        <w:rPr>
          <w:rFonts w:ascii="Times New Roman" w:hAnsi="Times New Roman" w:eastAsia="Times New Roman"/>
        </w:rPr>
      </w:pPr>
    </w:p>
    <w:p xmlns:wp14="http://schemas.microsoft.com/office/word/2010/wordml" w:rsidR="00D30EB5" w:rsidRDefault="00D30EB5" w14:paraId="1231BE67" wp14:textId="77777777">
      <w:pPr>
        <w:spacing w:line="200" w:lineRule="exact"/>
        <w:rPr>
          <w:rFonts w:ascii="Times New Roman" w:hAnsi="Times New Roman" w:eastAsia="Times New Roman"/>
        </w:rPr>
      </w:pPr>
    </w:p>
    <w:p xmlns:wp14="http://schemas.microsoft.com/office/word/2010/wordml" w:rsidR="00D30EB5" w:rsidRDefault="00D30EB5" w14:paraId="36FEB5B0" wp14:textId="77777777">
      <w:pPr>
        <w:spacing w:line="200" w:lineRule="exact"/>
        <w:rPr>
          <w:rFonts w:ascii="Times New Roman" w:hAnsi="Times New Roman" w:eastAsia="Times New Roman"/>
        </w:rPr>
      </w:pPr>
    </w:p>
    <w:p xmlns:wp14="http://schemas.microsoft.com/office/word/2010/wordml" w:rsidR="00D30EB5" w:rsidRDefault="00D30EB5" w14:paraId="30D7AA69" wp14:textId="77777777">
      <w:pPr>
        <w:spacing w:line="344" w:lineRule="exact"/>
        <w:rPr>
          <w:rFonts w:ascii="Times New Roman" w:hAnsi="Times New Roman" w:eastAsia="Times New Roman"/>
        </w:rPr>
      </w:pPr>
    </w:p>
    <w:p xmlns:wp14="http://schemas.microsoft.com/office/word/2010/wordml" w:rsidR="00D30EB5" w:rsidRDefault="00D30EB5" w14:paraId="1899F072" wp14:textId="77777777">
      <w:pPr>
        <w:spacing w:line="0" w:lineRule="atLeast"/>
        <w:ind w:left="360"/>
        <w:rPr>
          <w:sz w:val="22"/>
        </w:rPr>
      </w:pPr>
      <w:r>
        <w:rPr>
          <w:sz w:val="22"/>
        </w:rPr>
        <w:t>Key details:</w:t>
      </w:r>
    </w:p>
    <w:p xmlns:wp14="http://schemas.microsoft.com/office/word/2010/wordml" w:rsidR="00D30EB5" w:rsidRDefault="00D30EB5" w14:paraId="7196D064" wp14:textId="77777777">
      <w:pPr>
        <w:spacing w:line="13" w:lineRule="exact"/>
        <w:rPr>
          <w:rFonts w:ascii="Times New Roman" w:hAnsi="Times New Roman" w:eastAsia="Times New Roman"/>
        </w:rPr>
      </w:pPr>
    </w:p>
    <w:p xmlns:wp14="http://schemas.microsoft.com/office/word/2010/wordml" w:rsidR="00D30EB5" w:rsidRDefault="00D30EB5" w14:paraId="0038AC29" wp14:textId="77777777">
      <w:pPr>
        <w:numPr>
          <w:ilvl w:val="0"/>
          <w:numId w:val="7"/>
        </w:numPr>
        <w:tabs>
          <w:tab w:val="left" w:pos="720"/>
        </w:tabs>
        <w:spacing w:line="0" w:lineRule="atLeast"/>
        <w:ind w:left="720" w:hanging="362"/>
        <w:rPr>
          <w:rFonts w:ascii="Arial" w:hAnsi="Arial" w:eastAsia="Arial"/>
          <w:sz w:val="22"/>
        </w:rPr>
      </w:pPr>
      <w:r>
        <w:rPr>
          <w:sz w:val="22"/>
        </w:rPr>
        <w:t>Policy prepared by: James Graham / Creative Services (Scotland) Ltd</w:t>
      </w:r>
    </w:p>
    <w:p xmlns:wp14="http://schemas.microsoft.com/office/word/2010/wordml" w:rsidR="00D30EB5" w:rsidRDefault="00D30EB5" w14:paraId="34FF1C98" wp14:textId="77777777">
      <w:pPr>
        <w:spacing w:line="8" w:lineRule="exact"/>
        <w:rPr>
          <w:rFonts w:ascii="Arial" w:hAnsi="Arial" w:eastAsia="Arial"/>
          <w:sz w:val="22"/>
        </w:rPr>
      </w:pPr>
    </w:p>
    <w:p xmlns:wp14="http://schemas.microsoft.com/office/word/2010/wordml" w:rsidR="00D30EB5" w:rsidRDefault="00D30EB5" w14:paraId="3D9620E0" wp14:textId="77777777">
      <w:pPr>
        <w:numPr>
          <w:ilvl w:val="0"/>
          <w:numId w:val="7"/>
        </w:numPr>
        <w:tabs>
          <w:tab w:val="left" w:pos="720"/>
        </w:tabs>
        <w:spacing w:line="0" w:lineRule="atLeast"/>
        <w:ind w:left="720" w:hanging="362"/>
        <w:rPr>
          <w:rFonts w:ascii="Arial" w:hAnsi="Arial" w:eastAsia="Arial"/>
          <w:sz w:val="22"/>
        </w:rPr>
      </w:pPr>
      <w:r>
        <w:rPr>
          <w:sz w:val="22"/>
        </w:rPr>
        <w:t>Approved by board/management: 27</w:t>
      </w:r>
      <w:r>
        <w:rPr>
          <w:sz w:val="27"/>
          <w:vertAlign w:val="superscript"/>
        </w:rPr>
        <w:t>th</w:t>
      </w:r>
      <w:r>
        <w:rPr>
          <w:sz w:val="22"/>
        </w:rPr>
        <w:t xml:space="preserve"> August 2021</w:t>
      </w:r>
    </w:p>
    <w:p xmlns:wp14="http://schemas.microsoft.com/office/word/2010/wordml" w:rsidR="00D30EB5" w:rsidRDefault="00D30EB5" w14:paraId="7CF4BFD9" wp14:textId="77777777">
      <w:pPr>
        <w:numPr>
          <w:ilvl w:val="0"/>
          <w:numId w:val="7"/>
        </w:numPr>
        <w:tabs>
          <w:tab w:val="left" w:pos="720"/>
        </w:tabs>
        <w:spacing w:line="202" w:lineRule="auto"/>
        <w:ind w:left="720" w:hanging="362"/>
        <w:rPr>
          <w:rFonts w:ascii="Arial" w:hAnsi="Arial" w:eastAsia="Arial"/>
          <w:sz w:val="22"/>
        </w:rPr>
      </w:pPr>
      <w:r>
        <w:rPr>
          <w:sz w:val="22"/>
        </w:rPr>
        <w:t>Policy became operational on: 27</w:t>
      </w:r>
      <w:r>
        <w:rPr>
          <w:sz w:val="27"/>
          <w:vertAlign w:val="superscript"/>
        </w:rPr>
        <w:t>th</w:t>
      </w:r>
      <w:r>
        <w:rPr>
          <w:sz w:val="22"/>
        </w:rPr>
        <w:t xml:space="preserve"> August 2021</w:t>
      </w:r>
    </w:p>
    <w:p xmlns:wp14="http://schemas.microsoft.com/office/word/2010/wordml" w:rsidR="00D30EB5" w:rsidRDefault="00D30EB5" w14:paraId="4E262030" wp14:textId="77777777">
      <w:pPr>
        <w:numPr>
          <w:ilvl w:val="0"/>
          <w:numId w:val="7"/>
        </w:numPr>
        <w:tabs>
          <w:tab w:val="left" w:pos="720"/>
        </w:tabs>
        <w:spacing w:line="199" w:lineRule="auto"/>
        <w:ind w:left="720" w:hanging="362"/>
        <w:rPr>
          <w:rFonts w:ascii="Arial" w:hAnsi="Arial" w:eastAsia="Arial"/>
          <w:sz w:val="22"/>
        </w:rPr>
      </w:pPr>
      <w:r>
        <w:rPr>
          <w:sz w:val="22"/>
        </w:rPr>
        <w:t>Next review date: August 2022</w:t>
      </w:r>
    </w:p>
    <w:p xmlns:wp14="http://schemas.microsoft.com/office/word/2010/wordml" w:rsidR="00D30EB5" w:rsidRDefault="00D30EB5" w14:paraId="6D072C0D" wp14:textId="77777777">
      <w:pPr>
        <w:spacing w:line="200" w:lineRule="exact"/>
        <w:rPr>
          <w:rFonts w:ascii="Times New Roman" w:hAnsi="Times New Roman" w:eastAsia="Times New Roman"/>
        </w:rPr>
      </w:pPr>
    </w:p>
    <w:p xmlns:wp14="http://schemas.microsoft.com/office/word/2010/wordml" w:rsidR="00D30EB5" w:rsidRDefault="00D30EB5" w14:paraId="48A21919" wp14:textId="77777777">
      <w:pPr>
        <w:spacing w:line="200" w:lineRule="exact"/>
        <w:rPr>
          <w:rFonts w:ascii="Times New Roman" w:hAnsi="Times New Roman" w:eastAsia="Times New Roman"/>
        </w:rPr>
      </w:pPr>
    </w:p>
    <w:p xmlns:wp14="http://schemas.microsoft.com/office/word/2010/wordml" w:rsidR="00D30EB5" w:rsidRDefault="00D30EB5" w14:paraId="6BD18F9B" wp14:textId="77777777">
      <w:pPr>
        <w:spacing w:line="200" w:lineRule="exact"/>
        <w:rPr>
          <w:rFonts w:ascii="Times New Roman" w:hAnsi="Times New Roman" w:eastAsia="Times New Roman"/>
        </w:rPr>
      </w:pPr>
    </w:p>
    <w:p xmlns:wp14="http://schemas.microsoft.com/office/word/2010/wordml" w:rsidR="00D30EB5" w:rsidRDefault="00D30EB5" w14:paraId="238601FE" wp14:textId="77777777">
      <w:pPr>
        <w:spacing w:line="200" w:lineRule="exact"/>
        <w:rPr>
          <w:rFonts w:ascii="Times New Roman" w:hAnsi="Times New Roman" w:eastAsia="Times New Roman"/>
        </w:rPr>
      </w:pPr>
    </w:p>
    <w:p xmlns:wp14="http://schemas.microsoft.com/office/word/2010/wordml" w:rsidR="00D30EB5" w:rsidRDefault="00D30EB5" w14:paraId="0F3CABC7" wp14:textId="77777777">
      <w:pPr>
        <w:spacing w:line="200" w:lineRule="exact"/>
        <w:rPr>
          <w:rFonts w:ascii="Times New Roman" w:hAnsi="Times New Roman" w:eastAsia="Times New Roman"/>
        </w:rPr>
      </w:pPr>
    </w:p>
    <w:p xmlns:wp14="http://schemas.microsoft.com/office/word/2010/wordml" w:rsidR="00D30EB5" w:rsidRDefault="00D30EB5" w14:paraId="5B08B5D1" wp14:textId="77777777">
      <w:pPr>
        <w:spacing w:line="200" w:lineRule="exact"/>
        <w:rPr>
          <w:rFonts w:ascii="Times New Roman" w:hAnsi="Times New Roman" w:eastAsia="Times New Roman"/>
        </w:rPr>
      </w:pPr>
    </w:p>
    <w:p xmlns:wp14="http://schemas.microsoft.com/office/word/2010/wordml" w:rsidR="00D30EB5" w:rsidRDefault="00D30EB5" w14:paraId="16DEB4AB" wp14:textId="77777777">
      <w:pPr>
        <w:spacing w:line="200" w:lineRule="exact"/>
        <w:rPr>
          <w:rFonts w:ascii="Times New Roman" w:hAnsi="Times New Roman" w:eastAsia="Times New Roman"/>
        </w:rPr>
      </w:pPr>
    </w:p>
    <w:p xmlns:wp14="http://schemas.microsoft.com/office/word/2010/wordml" w:rsidR="00D30EB5" w:rsidRDefault="00D30EB5" w14:paraId="0AD9C6F4" wp14:textId="77777777">
      <w:pPr>
        <w:spacing w:line="200" w:lineRule="exact"/>
        <w:rPr>
          <w:rFonts w:ascii="Times New Roman" w:hAnsi="Times New Roman" w:eastAsia="Times New Roman"/>
        </w:rPr>
      </w:pPr>
    </w:p>
    <w:p xmlns:wp14="http://schemas.microsoft.com/office/word/2010/wordml" w:rsidR="00D30EB5" w:rsidRDefault="00D30EB5" w14:paraId="4B1F511A" wp14:textId="77777777">
      <w:pPr>
        <w:spacing w:line="200" w:lineRule="exact"/>
        <w:rPr>
          <w:rFonts w:ascii="Times New Roman" w:hAnsi="Times New Roman" w:eastAsia="Times New Roman"/>
        </w:rPr>
      </w:pPr>
    </w:p>
    <w:p xmlns:wp14="http://schemas.microsoft.com/office/word/2010/wordml" w:rsidR="00D30EB5" w:rsidRDefault="00D30EB5" w14:paraId="65F9C3DC" wp14:textId="77777777">
      <w:pPr>
        <w:spacing w:line="200" w:lineRule="exact"/>
        <w:rPr>
          <w:rFonts w:ascii="Times New Roman" w:hAnsi="Times New Roman" w:eastAsia="Times New Roman"/>
        </w:rPr>
      </w:pPr>
    </w:p>
    <w:p xmlns:wp14="http://schemas.microsoft.com/office/word/2010/wordml" w:rsidR="00D30EB5" w:rsidRDefault="00D30EB5" w14:paraId="5023141B" wp14:textId="77777777">
      <w:pPr>
        <w:spacing w:line="200" w:lineRule="exact"/>
        <w:rPr>
          <w:rFonts w:ascii="Times New Roman" w:hAnsi="Times New Roman" w:eastAsia="Times New Roman"/>
        </w:rPr>
      </w:pPr>
    </w:p>
    <w:p xmlns:wp14="http://schemas.microsoft.com/office/word/2010/wordml" w:rsidR="00D30EB5" w:rsidRDefault="00D30EB5" w14:paraId="1F3B1409" wp14:textId="77777777">
      <w:pPr>
        <w:spacing w:line="200" w:lineRule="exact"/>
        <w:rPr>
          <w:rFonts w:ascii="Times New Roman" w:hAnsi="Times New Roman" w:eastAsia="Times New Roman"/>
        </w:rPr>
      </w:pPr>
    </w:p>
    <w:p xmlns:wp14="http://schemas.microsoft.com/office/word/2010/wordml" w:rsidR="00D30EB5" w:rsidRDefault="00D30EB5" w14:paraId="562C75D1" wp14:textId="77777777">
      <w:pPr>
        <w:spacing w:line="200" w:lineRule="exact"/>
        <w:rPr>
          <w:rFonts w:ascii="Times New Roman" w:hAnsi="Times New Roman" w:eastAsia="Times New Roman"/>
        </w:rPr>
      </w:pPr>
    </w:p>
    <w:p xmlns:wp14="http://schemas.microsoft.com/office/word/2010/wordml" w:rsidR="00D30EB5" w:rsidRDefault="00D30EB5" w14:paraId="664355AD" wp14:textId="77777777">
      <w:pPr>
        <w:spacing w:line="200" w:lineRule="exact"/>
        <w:rPr>
          <w:rFonts w:ascii="Times New Roman" w:hAnsi="Times New Roman" w:eastAsia="Times New Roman"/>
        </w:rPr>
      </w:pPr>
    </w:p>
    <w:p xmlns:wp14="http://schemas.microsoft.com/office/word/2010/wordml" w:rsidR="00D30EB5" w:rsidRDefault="00D30EB5" w14:paraId="1A965116" wp14:textId="77777777">
      <w:pPr>
        <w:spacing w:line="200" w:lineRule="exact"/>
        <w:rPr>
          <w:rFonts w:ascii="Times New Roman" w:hAnsi="Times New Roman" w:eastAsia="Times New Roman"/>
        </w:rPr>
      </w:pPr>
    </w:p>
    <w:p xmlns:wp14="http://schemas.microsoft.com/office/word/2010/wordml" w:rsidR="00D30EB5" w:rsidRDefault="00D30EB5" w14:paraId="7DF4E37C" wp14:textId="77777777">
      <w:pPr>
        <w:spacing w:line="200" w:lineRule="exact"/>
        <w:rPr>
          <w:rFonts w:ascii="Times New Roman" w:hAnsi="Times New Roman" w:eastAsia="Times New Roman"/>
        </w:rPr>
      </w:pPr>
    </w:p>
    <w:p xmlns:wp14="http://schemas.microsoft.com/office/word/2010/wordml" w:rsidR="00D30EB5" w:rsidRDefault="00D30EB5" w14:paraId="44FB30F8" wp14:textId="77777777">
      <w:pPr>
        <w:spacing w:line="200" w:lineRule="exact"/>
        <w:rPr>
          <w:rFonts w:ascii="Times New Roman" w:hAnsi="Times New Roman" w:eastAsia="Times New Roman"/>
        </w:rPr>
      </w:pPr>
    </w:p>
    <w:p xmlns:wp14="http://schemas.microsoft.com/office/word/2010/wordml" w:rsidR="00D30EB5" w:rsidRDefault="00D30EB5" w14:paraId="1DA6542E" wp14:textId="77777777">
      <w:pPr>
        <w:spacing w:line="358" w:lineRule="exact"/>
        <w:rPr>
          <w:rFonts w:ascii="Times New Roman" w:hAnsi="Times New Roman" w:eastAsia="Times New Roman"/>
        </w:rPr>
      </w:pPr>
    </w:p>
    <w:p xmlns:wp14="http://schemas.microsoft.com/office/word/2010/wordml" w:rsidR="00D30EB5" w:rsidRDefault="00D30EB5" w14:paraId="5FCD5EC4" wp14:textId="77777777">
      <w:pPr>
        <w:spacing w:line="0" w:lineRule="atLeast"/>
        <w:ind w:right="-179"/>
        <w:jc w:val="center"/>
        <w:rPr>
          <w:rFonts w:ascii="Times New Roman" w:hAnsi="Times New Roman" w:eastAsia="Times New Roman"/>
          <w:sz w:val="24"/>
        </w:rPr>
      </w:pPr>
      <w:r>
        <w:rPr>
          <w:rFonts w:ascii="Times New Roman" w:hAnsi="Times New Roman" w:eastAsia="Times New Roman"/>
          <w:sz w:val="24"/>
        </w:rPr>
        <w:t>3</w:t>
      </w:r>
    </w:p>
    <w:sectPr w:rsidR="00D30EB5">
      <w:pgSz w:w="12240" w:h="15840" w:orient="portrait"/>
      <w:pgMar w:top="892" w:right="1440" w:bottom="144" w:left="1440" w:header="0" w:footer="0" w:gutter="0"/>
      <w:cols w:equalWidth="0" w:space="0">
        <w:col w:w="936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625558E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46E87CC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3D1B58B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507ED7AA"/>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2EB141F2"/>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7"/>
    <w:multiLevelType w:val="hybridMultilevel"/>
    <w:tmpl w:val="41B71E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16cid:durableId="1688947430">
    <w:abstractNumId w:val="0"/>
  </w:num>
  <w:num w:numId="2" w16cid:durableId="478575686">
    <w:abstractNumId w:val="1"/>
  </w:num>
  <w:num w:numId="3" w16cid:durableId="1466315049">
    <w:abstractNumId w:val="2"/>
  </w:num>
  <w:num w:numId="4" w16cid:durableId="787897246">
    <w:abstractNumId w:val="3"/>
  </w:num>
  <w:num w:numId="5" w16cid:durableId="115760344">
    <w:abstractNumId w:val="4"/>
  </w:num>
  <w:num w:numId="6" w16cid:durableId="232863000">
    <w:abstractNumId w:val="5"/>
  </w:num>
  <w:num w:numId="7" w16cid:durableId="388114186">
    <w:abstractNumId w:val="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5C5"/>
    <w:rsid w:val="00502123"/>
    <w:rsid w:val="00BF45C5"/>
    <w:rsid w:val="00D30EB5"/>
    <w:rsid w:val="00E85593"/>
    <w:rsid w:val="00F43E3A"/>
    <w:rsid w:val="01383D8F"/>
    <w:rsid w:val="079CA48A"/>
    <w:rsid w:val="1A535784"/>
    <w:rsid w:val="247F0511"/>
    <w:rsid w:val="2B26F16C"/>
    <w:rsid w:val="347D9776"/>
    <w:rsid w:val="34D09EB7"/>
    <w:rsid w:val="4DC21F9B"/>
    <w:rsid w:val="512BAC18"/>
    <w:rsid w:val="5E10BF39"/>
    <w:rsid w:val="66BC8C3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B7675DF"/>
  <w15:chartTrackingRefBased/>
  <w15:docId w15:val="{2FFE2072-A9C4-4CF8-BB68-8FC14AAA1AC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Calibri" w:hAnsi="Calibri" w:eastAsia="Calibri"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val="en-GB"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qFormat/>
    <w:tblPr>
      <w:tblCellMar>
        <w:top w:w="0" w:type="dxa"/>
        <w:left w:w="0" w:type="dxa"/>
        <w:bottom w:w="0" w:type="dxa"/>
        <w:right w:w="0"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numbering" Target="numbering.xml" Id="rId3" /><Relationship Type="http://schemas.openxmlformats.org/officeDocument/2006/relationships/image" Target="media/image1.jpeg"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88FC291C66FFF4FBD1A729C0FCF236D" ma:contentTypeVersion="15" ma:contentTypeDescription="Create a new document." ma:contentTypeScope="" ma:versionID="e4679cb3f7e432ad30c7ae8d64897aa1">
  <xsd:schema xmlns:xsd="http://www.w3.org/2001/XMLSchema" xmlns:xs="http://www.w3.org/2001/XMLSchema" xmlns:p="http://schemas.microsoft.com/office/2006/metadata/properties" xmlns:ns2="087b3494-a557-498e-bb94-7cb298b6a3ca" xmlns:ns3="bd20a256-1b52-468e-9c42-5c7b445649a7" targetNamespace="http://schemas.microsoft.com/office/2006/metadata/properties" ma:root="true" ma:fieldsID="5221622b1c02fc5c785540266d557bc1" ns2:_="" ns3:_="">
    <xsd:import namespace="087b3494-a557-498e-bb94-7cb298b6a3ca"/>
    <xsd:import namespace="bd20a256-1b52-468e-9c42-5c7b445649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b3494-a557-498e-bb94-7cb298b6a3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ca33e20-767b-4910-8f2f-1fe56cf4cb55"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20a256-1b52-468e-9c42-5c7b445649a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a28a35a3-4b80-493d-9ecc-a311afba8aaa}" ma:internalName="TaxCatchAll" ma:showField="CatchAllData" ma:web="bd20a256-1b52-468e-9c42-5c7b445649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F2E378-7961-402A-8B57-17DFF7A28BFC}">
  <ds:schemaRefs>
    <ds:schemaRef ds:uri="http://schemas.microsoft.com/sharepoint/v3/contenttype/forms"/>
  </ds:schemaRefs>
</ds:datastoreItem>
</file>

<file path=customXml/itemProps2.xml><?xml version="1.0" encoding="utf-8"?>
<ds:datastoreItem xmlns:ds="http://schemas.openxmlformats.org/officeDocument/2006/customXml" ds:itemID="{20CC0EF0-13AD-4263-9BE0-D3A844EDD6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b3494-a557-498e-bb94-7cb298b6a3ca"/>
    <ds:schemaRef ds:uri="bd20a256-1b52-468e-9c42-5c7b44564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Fiona Mackenzie</dc:creator>
  <keywords/>
  <lastModifiedBy>Coinneach Combe</lastModifiedBy>
  <revision>3</revision>
  <dcterms:created xsi:type="dcterms:W3CDTF">2025-02-11T12:05:00.0000000Z</dcterms:created>
  <dcterms:modified xsi:type="dcterms:W3CDTF">2025-02-11T12:08:07.6451801Z</dcterms:modified>
</coreProperties>
</file>